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01" w:rsidRPr="003770ED" w:rsidRDefault="00A27B01" w:rsidP="00A27B01">
      <w:pPr>
        <w:spacing w:line="276" w:lineRule="auto"/>
        <w:ind w:left="-426" w:right="282" w:firstLine="284"/>
        <w:jc w:val="center"/>
        <w:rPr>
          <w:b/>
          <w:i/>
          <w:sz w:val="28"/>
          <w:szCs w:val="28"/>
          <w:u w:val="single"/>
        </w:rPr>
      </w:pPr>
      <w:r w:rsidRPr="003770ED">
        <w:rPr>
          <w:b/>
          <w:i/>
          <w:sz w:val="28"/>
          <w:szCs w:val="28"/>
          <w:u w:val="single"/>
        </w:rPr>
        <w:t>Саудовская Аравия и США: пособник терроризма или американский союзник?</w:t>
      </w:r>
    </w:p>
    <w:p w:rsidR="00A27B01" w:rsidRDefault="00A27B01" w:rsidP="00A27B01">
      <w:pPr>
        <w:spacing w:line="276" w:lineRule="auto"/>
        <w:ind w:left="-426" w:right="282" w:firstLine="284"/>
        <w:jc w:val="both"/>
      </w:pPr>
    </w:p>
    <w:p w:rsidR="00A27B01" w:rsidRPr="00813A9F" w:rsidRDefault="00A27B01" w:rsidP="00A27B01">
      <w:pPr>
        <w:spacing w:line="276" w:lineRule="auto"/>
        <w:ind w:left="-426" w:right="282" w:firstLine="284"/>
        <w:jc w:val="both"/>
      </w:pPr>
      <w:r>
        <w:t xml:space="preserve">Королевство Саудовская Аравия занимает большую часть Аравийского полуострова. Государство позиционирует себя религиозным центром арабского мира, поскольку на его территории находятся две мусульманские святыни – города Мекка и Медина. Абсолютная монархия Саудовская Аравия – единственная страна, где </w:t>
      </w:r>
      <w:r w:rsidRPr="008F6FAC">
        <w:t>официальной религией считается ислам ваххабитского направления.</w:t>
      </w:r>
      <w:r>
        <w:t xml:space="preserve"> Это, безусловно, дает основания рассматривать КСА в роли распространителя экстремистского течения и, как считают многие религиоведы, </w:t>
      </w:r>
      <w:r w:rsidRPr="00EA4BD9">
        <w:t>исказителя</w:t>
      </w:r>
      <w:r>
        <w:t xml:space="preserve"> ислама. Несмотря на это, Саудовская Аравия имеет </w:t>
      </w:r>
      <w:r w:rsidRPr="009565A4">
        <w:t>высокое влияние в исламском мире.</w:t>
      </w:r>
      <w:r>
        <w:t xml:space="preserve"> Огромные углеводородные запасы делают эту страну логичным объектом повышенного внимания со стороны западных государств и в первую очередь Соединенных Штатов Америки. Отношения КСА и США установились в 30-х гг. прошлого века и вот уже несколько десятилетий носят стратегический и союзнический, но вместе с </w:t>
      </w:r>
      <w:r w:rsidRPr="001A037D">
        <w:rPr>
          <w:color w:val="000000" w:themeColor="text1"/>
        </w:rPr>
        <w:t>тем и весьма</w:t>
      </w:r>
      <w:r>
        <w:t xml:space="preserve"> непростой характер. Это также находит отражение</w:t>
      </w:r>
      <w:r w:rsidRPr="00615DE6">
        <w:rPr>
          <w:color w:val="FF0000"/>
        </w:rPr>
        <w:t xml:space="preserve"> </w:t>
      </w:r>
      <w:r>
        <w:t xml:space="preserve">в поддержке Вашингтоном жесткого и совершенно недемократического режима «Дома Саудов», </w:t>
      </w:r>
      <w:proofErr w:type="gramStart"/>
      <w:r>
        <w:t>даже</w:t>
      </w:r>
      <w:proofErr w:type="gramEnd"/>
      <w:r>
        <w:t xml:space="preserve"> несмотря на периодическую критику  Белым домом связей КСА с международной террористической сетью.    </w:t>
      </w:r>
    </w:p>
    <w:p w:rsidR="00A27B01" w:rsidRDefault="00A27B01" w:rsidP="00A27B01">
      <w:pPr>
        <w:spacing w:line="276" w:lineRule="auto"/>
        <w:ind w:left="-426" w:right="282" w:firstLine="284"/>
        <w:jc w:val="both"/>
        <w:rPr>
          <w:b/>
        </w:rPr>
      </w:pPr>
    </w:p>
    <w:p w:rsidR="00A27B01" w:rsidRDefault="00A27B01" w:rsidP="00A27B01">
      <w:pPr>
        <w:spacing w:line="276" w:lineRule="auto"/>
        <w:ind w:left="-426" w:right="282" w:firstLine="284"/>
        <w:jc w:val="both"/>
        <w:rPr>
          <w:b/>
        </w:rPr>
      </w:pPr>
    </w:p>
    <w:p w:rsidR="00A27B01" w:rsidRPr="00854E8E" w:rsidRDefault="00A27B01" w:rsidP="00A27B01">
      <w:pPr>
        <w:spacing w:line="276" w:lineRule="auto"/>
        <w:ind w:left="-426" w:right="282" w:firstLine="284"/>
        <w:jc w:val="both"/>
        <w:rPr>
          <w:b/>
        </w:rPr>
      </w:pPr>
      <w:r w:rsidRPr="00000E94">
        <w:rPr>
          <w:b/>
          <w:i/>
        </w:rPr>
        <w:t>Саудовская Аравия и терроризм</w:t>
      </w:r>
      <w:r w:rsidRPr="00854E8E">
        <w:rPr>
          <w:b/>
        </w:rPr>
        <w:t>.</w:t>
      </w:r>
    </w:p>
    <w:p w:rsidR="00A27B01" w:rsidRDefault="00A27B01" w:rsidP="00A27B01">
      <w:pPr>
        <w:spacing w:line="276" w:lineRule="auto"/>
        <w:ind w:left="-426" w:right="282" w:firstLine="284"/>
        <w:jc w:val="both"/>
      </w:pPr>
    </w:p>
    <w:p w:rsidR="00A27B01" w:rsidRDefault="00A27B01" w:rsidP="00A27B01">
      <w:pPr>
        <w:spacing w:line="276" w:lineRule="auto"/>
        <w:ind w:left="-426" w:right="282" w:firstLine="284"/>
        <w:jc w:val="both"/>
      </w:pPr>
      <w:r>
        <w:t xml:space="preserve">Королевство Саудовская Аравия – страна с «сундуком секретов». При визуальной монолитности системы внутренней и внешней политики, КСА не избежала </w:t>
      </w:r>
      <w:proofErr w:type="gramStart"/>
      <w:r>
        <w:t>проблем</w:t>
      </w:r>
      <w:proofErr w:type="gramEnd"/>
      <w:r>
        <w:t xml:space="preserve"> как в обществе, так и в религиозной среде. </w:t>
      </w:r>
      <w:proofErr w:type="gramStart"/>
      <w:r>
        <w:t xml:space="preserve">Саудовская королевская семья разделена на две группировки: первая выступает с </w:t>
      </w:r>
      <w:r w:rsidRPr="00B70D33">
        <w:t>радикальных исламских позиций</w:t>
      </w:r>
      <w:r>
        <w:t xml:space="preserve">, подразумевающих  разрыв отношений с Западом и еще большее ужесточение внутриполитического курса; вторая же, во главе с нынешним монархом </w:t>
      </w:r>
      <w:proofErr w:type="spellStart"/>
      <w:r>
        <w:t>Абдаллой</w:t>
      </w:r>
      <w:proofErr w:type="spellEnd"/>
      <w:r w:rsidRPr="00B70D33">
        <w:t xml:space="preserve"> бен Абдель </w:t>
      </w:r>
      <w:proofErr w:type="spellStart"/>
      <w:r w:rsidRPr="00B70D33">
        <w:t>Азиз</w:t>
      </w:r>
      <w:r>
        <w:t>ом</w:t>
      </w:r>
      <w:proofErr w:type="spellEnd"/>
      <w:r>
        <w:t>, считает необходимыми дальнейшие связи с Вашингтоном, а также не против некоторой либерализации общественной сферы, по примеру соседних ОАЭ.</w:t>
      </w:r>
      <w:proofErr w:type="gramEnd"/>
      <w:r>
        <w:t xml:space="preserve"> Впрочем, такого рода разногласия не влияют на официальную и доминирующую форму суннитского ислама, исповедуемую почти 85% населения, − салафизм. О нем </w:t>
      </w:r>
      <w:proofErr w:type="gramStart"/>
      <w:r>
        <w:t>имеет</w:t>
      </w:r>
      <w:proofErr w:type="gramEnd"/>
      <w:r>
        <w:t xml:space="preserve"> смыл рассказать более подробно.</w:t>
      </w:r>
    </w:p>
    <w:p w:rsidR="00A27B01" w:rsidRDefault="00A27B01" w:rsidP="00A27B01">
      <w:pPr>
        <w:spacing w:line="276" w:lineRule="auto"/>
        <w:ind w:left="-426" w:right="282" w:firstLine="284"/>
        <w:jc w:val="both"/>
      </w:pPr>
      <w:r>
        <w:t xml:space="preserve">Салафизм (от </w:t>
      </w:r>
      <w:r w:rsidRPr="006D0456">
        <w:t>«салаф» - предки, предшественники</w:t>
      </w:r>
      <w:r>
        <w:t xml:space="preserve">) – учение, призывающее ориентироваться на образ жизни и поведение первых трех поколений мусульман («предков») и следовать их примеру. Салафизм напрямую </w:t>
      </w:r>
      <w:proofErr w:type="gramStart"/>
      <w:r>
        <w:t>связан</w:t>
      </w:r>
      <w:proofErr w:type="gramEnd"/>
      <w:r>
        <w:t xml:space="preserve"> с ханбализмом, представляющим собой наиболее консервативную школу в исламе (мазхаб) и выступающим с позиций очищения ислама, отрицания любых нововведений в сфере вероучения и права, </w:t>
      </w:r>
      <w:r w:rsidRPr="006D0456">
        <w:t>не имеющих прямого обоснования в Коране и хадисах</w:t>
      </w:r>
      <w:r>
        <w:t xml:space="preserve">. В более позднее время «чистый ислам» салафизма и ханбализма был перенят и возрожден ваххабизмом, возникшим в </w:t>
      </w:r>
      <w:r w:rsidRPr="0095181E">
        <w:t>середине XVIII</w:t>
      </w:r>
      <w:r>
        <w:t xml:space="preserve"> века. Приверженцы ваххабизма, или как их еще называют – фундаменталисты, призывают к непреступному возврату к Корану, а также к ведению постоянного джихада не только против язычников, но и против мусульман, не поддерживающих ваххабитов и, таким образом, в глазах последних, отступивших от истинного ислама. По </w:t>
      </w:r>
      <w:proofErr w:type="gramStart"/>
      <w:r>
        <w:t>сути</w:t>
      </w:r>
      <w:proofErr w:type="gramEnd"/>
      <w:r>
        <w:t xml:space="preserve"> ваххабизм является развитием идей и принципов салафизма (ханбализма) в их крайне радикальном проявлении. </w:t>
      </w:r>
      <w:proofErr w:type="gramStart"/>
      <w:r>
        <w:t xml:space="preserve">Среди характерных черт, присущих салафизму и ваххабизму, эксперты обычно выделяют следующие: </w:t>
      </w:r>
      <w:r w:rsidRPr="00801336">
        <w:t>стремление к детальной унификации образа жизни всех мусульман;</w:t>
      </w:r>
      <w:r>
        <w:t xml:space="preserve"> </w:t>
      </w:r>
      <w:r w:rsidRPr="00801336">
        <w:t>нетерпимость к инакомыслящим</w:t>
      </w:r>
      <w:r>
        <w:t xml:space="preserve">; </w:t>
      </w:r>
      <w:r w:rsidRPr="00801336">
        <w:t>выдвижение на первый план идей</w:t>
      </w:r>
      <w:r>
        <w:t xml:space="preserve"> постоянного</w:t>
      </w:r>
      <w:r w:rsidRPr="00801336">
        <w:t xml:space="preserve"> джихада</w:t>
      </w:r>
      <w:r>
        <w:t xml:space="preserve">, в том числе </w:t>
      </w:r>
      <w:r>
        <w:lastRenderedPageBreak/>
        <w:t xml:space="preserve">против «отступивших от ислама» мусульман; </w:t>
      </w:r>
      <w:r w:rsidRPr="000B5842">
        <w:t>активное использование организованных форм политической и социальной деятельности</w:t>
      </w:r>
      <w:r>
        <w:t xml:space="preserve"> (в частности – терроризма) и пр.</w:t>
      </w:r>
      <w:r w:rsidR="00B12B5F">
        <w:t xml:space="preserve"> (2).</w:t>
      </w:r>
      <w:r>
        <w:t xml:space="preserve"> </w:t>
      </w:r>
      <w:proofErr w:type="gramEnd"/>
    </w:p>
    <w:p w:rsidR="00A27B01" w:rsidRDefault="00A27B01" w:rsidP="00A27B01">
      <w:pPr>
        <w:spacing w:line="276" w:lineRule="auto"/>
        <w:ind w:left="-426" w:right="282" w:firstLine="284"/>
        <w:jc w:val="both"/>
      </w:pPr>
      <w:proofErr w:type="gramStart"/>
      <w:r>
        <w:t xml:space="preserve">Среди последователей салафизма/ваххабизма немало не только состоятельных, богатых людей, </w:t>
      </w:r>
      <w:r w:rsidRPr="000B5842">
        <w:t>пользующихся политическим влиянием</w:t>
      </w:r>
      <w:r>
        <w:t xml:space="preserve"> (как, например, лидеры организаций «Братья-мусульмане» или «Аль-Каида»), но и бедных, обездоленных членов общества,  для который данная идеология является своего рода протестом против властей, способом решить экономические проблемы.</w:t>
      </w:r>
      <w:proofErr w:type="gramEnd"/>
      <w:r>
        <w:t xml:space="preserve"> С этой точки зрения неудивительна такая распространенность салафитских идей в Саудовской Аравии. По сравнению с концом 1970-х гг. в настоящее время уровень жизни в КСА не увеличился (ВВП на душу населения - </w:t>
      </w:r>
      <w:r w:rsidRPr="00E01D29">
        <w:t xml:space="preserve">21 тыс. долл. </w:t>
      </w:r>
      <w:r>
        <w:t xml:space="preserve">и </w:t>
      </w:r>
      <w:r w:rsidRPr="00E01D29">
        <w:t>20,3 тыс. долл</w:t>
      </w:r>
      <w:r>
        <w:t xml:space="preserve">. соответственно). Кроме того, важным сигналом неспокойной обстановки в Королевстве является весьма большой уровень безработицы − </w:t>
      </w:r>
      <w:r w:rsidRPr="00E01D29">
        <w:t>39% молодых людей в возрасте 20-24 лет</w:t>
      </w:r>
      <w:r>
        <w:t xml:space="preserve">, что становится еще более тревожным для властей в условиях быстрого роста населения – около </w:t>
      </w:r>
      <w:r w:rsidRPr="00E01D29">
        <w:t xml:space="preserve">70% </w:t>
      </w:r>
      <w:r>
        <w:t>составляют люди моложе 25 лет.</w:t>
      </w:r>
      <w:r w:rsidR="00B12B5F">
        <w:t xml:space="preserve"> (3).</w:t>
      </w:r>
      <w:r>
        <w:t xml:space="preserve"> </w:t>
      </w:r>
      <w:proofErr w:type="gramStart"/>
      <w:r>
        <w:t>Эти факторы делают полностью возможным активное вовлечение молодых в людей в многочисленные религиозные центры, проповедующие принципы фундаментализма.</w:t>
      </w:r>
      <w:proofErr w:type="gramEnd"/>
      <w:r>
        <w:t xml:space="preserve"> Это в свою очередь приводит к вполне закономерному возрастанию уровня терроризма в стране. </w:t>
      </w:r>
    </w:p>
    <w:p w:rsidR="00A27B01" w:rsidRDefault="00A27B01" w:rsidP="00A27B01">
      <w:pPr>
        <w:spacing w:line="276" w:lineRule="auto"/>
        <w:ind w:left="-426" w:right="282" w:firstLine="284"/>
        <w:jc w:val="both"/>
      </w:pPr>
      <w:r>
        <w:t xml:space="preserve">Именно Саудовскую Аравию называют «духовной колыбелью» и главным спонсором (международного) терроризма. Однако отношение к внутренним угрозам и терроризму «за границей» у самих саудов </w:t>
      </w:r>
      <w:proofErr w:type="gramStart"/>
      <w:r>
        <w:t>весьма двойственное</w:t>
      </w:r>
      <w:proofErr w:type="gramEnd"/>
      <w:r>
        <w:t>.</w:t>
      </w:r>
    </w:p>
    <w:p w:rsidR="00A27B01" w:rsidRDefault="00A27B01" w:rsidP="00A27B01">
      <w:pPr>
        <w:spacing w:line="276" w:lineRule="auto"/>
        <w:ind w:left="-426" w:right="282" w:firstLine="284"/>
        <w:jc w:val="both"/>
      </w:pPr>
      <w:r>
        <w:t xml:space="preserve"> </w:t>
      </w:r>
      <w:r w:rsidRPr="00E01D29">
        <w:t xml:space="preserve"> </w:t>
      </w:r>
      <w:r>
        <w:t xml:space="preserve">  Не секрет, что Саудовская Аравия финансировала создание радикальной организации «Аль-Каида», главной целью которой на момент основания была борьба против советских войск в Афганистане. Позже, после ухода СССР с афганской территории, при непосредственном участии КСА была создана и другая исламистская сила – движение «Талибан». Лидером «Аль-Каиды» стал богатый саудит У.бен Ладен. Руководя «громкой» «зарубежной» деятельностью, бен </w:t>
      </w:r>
      <w:proofErr w:type="gramStart"/>
      <w:r>
        <w:t>Ладен</w:t>
      </w:r>
      <w:proofErr w:type="gramEnd"/>
      <w:r>
        <w:t xml:space="preserve"> имел свой собственный взгляд и на внутриполитическую обстановку. Больше всего лидера организации не устраивал тот факт, что в Саудовской Аравии, на родине Пророка, базируются американские войска, а монархические круги поддерживают союзнические связи с Вашингтоном. Поэтому он призвал к джихаду против всех американцев, издав фетву, на что, по сути, не имел права, поскольку не получал религиозного образования. При этом Усама бен </w:t>
      </w:r>
      <w:proofErr w:type="gramStart"/>
      <w:r>
        <w:t>Ладен</w:t>
      </w:r>
      <w:proofErr w:type="gramEnd"/>
      <w:r>
        <w:t xml:space="preserve"> рассчитывал на поддержку духовных лидеров Саудовской Аравии, однако не нашел должного отклика. Этому была довольно веская причина: издание фетвы бен Ладеном фактически нарушало исламскую традицию, не соответствуя Корану, в чем духовные лидеры увидели угрозу исключительному праву образованных богословов издавать фетвы. Главная цель У.бен Ладена – свержение саудовской династии – осталась нереализованной, хотя члены королевской династии до сих пор являются основными объектами террористических акций «Аль-Каиды»: после смерти У.бен Ладена новый лидер организации, А</w:t>
      </w:r>
      <w:r w:rsidRPr="008B70A0">
        <w:t xml:space="preserve">йман аль-Завахири призвал саудовцев к восстанию и свержению </w:t>
      </w:r>
      <w:r>
        <w:t xml:space="preserve">королевской семьи. </w:t>
      </w:r>
    </w:p>
    <w:p w:rsidR="00A27B01" w:rsidRDefault="00A27B01" w:rsidP="00A27B01">
      <w:pPr>
        <w:spacing w:line="276" w:lineRule="auto"/>
        <w:ind w:left="-426" w:right="282" w:firstLine="284"/>
        <w:jc w:val="both"/>
      </w:pPr>
      <w:r>
        <w:t xml:space="preserve">Активной деятельности радикальных элементов в КСА (главным образом, ячеек «Аль-Каиды»), которой были отмечены 1990-е и первые годы 2000-х, положили конец мощные террористические атаки в 2003 и 2004 гг., когда террористами было убито несколько офицеров саудовских спецслужб, а также взорвано </w:t>
      </w:r>
      <w:r w:rsidRPr="009904EE">
        <w:t>здание министерства безопасности</w:t>
      </w:r>
      <w:r>
        <w:t xml:space="preserve">. Стало очевидно, что экстремисты направили силы на «ближнего врага», сделав объектами атаки и нефтяную инфраструктуру. Саудовские власти всерьез взялись за борьбу с терроризмом на своей территории, не экономя на </w:t>
      </w:r>
      <w:r w:rsidRPr="00D34C9C">
        <w:t>финансировании антитеррористических подразделений</w:t>
      </w:r>
      <w:r>
        <w:t xml:space="preserve">. Такая деятельность дала немалые результаты: МВД Саудовской Аравии периодически </w:t>
      </w:r>
      <w:r>
        <w:lastRenderedPageBreak/>
        <w:t xml:space="preserve">сообщает об успешных предотвращенных террористических актах в стране, о разгроме </w:t>
      </w:r>
      <w:r w:rsidRPr="00180FBD">
        <w:t>подпольных сетей</w:t>
      </w:r>
      <w:r>
        <w:t xml:space="preserve"> «Аль-Каиды», а государственные СМИ то и дело обновляют информацию </w:t>
      </w:r>
      <w:r w:rsidRPr="00180FBD">
        <w:t>об освобождении бывших членов «заблудшей секты», прошедших процесс психологической и религиозно-политической реабилитации</w:t>
      </w:r>
      <w:r>
        <w:t xml:space="preserve">. На конференции в Мекке </w:t>
      </w:r>
      <w:r w:rsidRPr="00180FBD">
        <w:t xml:space="preserve">23 июля </w:t>
      </w:r>
      <w:smartTag w:uri="urn:schemas-microsoft-com:office:smarttags" w:element="metricconverter">
        <w:smartTagPr>
          <w:attr w:name="ProductID" w:val="2011 г"/>
        </w:smartTagPr>
        <w:r w:rsidRPr="00180FBD">
          <w:t>2011 г</w:t>
        </w:r>
      </w:smartTag>
      <w:r>
        <w:t xml:space="preserve">. кронпринц КСА </w:t>
      </w:r>
      <w:r w:rsidRPr="00180FBD">
        <w:t xml:space="preserve">Абдалла бен Абдель Азиз </w:t>
      </w:r>
      <w:r>
        <w:t>объявил</w:t>
      </w:r>
      <w:r w:rsidRPr="00180FBD">
        <w:t xml:space="preserve">, что его страна «добилась решающего успеха в отражении наступления </w:t>
      </w:r>
      <w:r w:rsidRPr="001A037D">
        <w:rPr>
          <w:color w:val="000000" w:themeColor="text1"/>
        </w:rPr>
        <w:t>«</w:t>
      </w:r>
      <w:proofErr w:type="gramStart"/>
      <w:r w:rsidRPr="001A037D">
        <w:rPr>
          <w:color w:val="000000" w:themeColor="text1"/>
        </w:rPr>
        <w:t>гадины</w:t>
      </w:r>
      <w:proofErr w:type="gramEnd"/>
      <w:r w:rsidRPr="001A037D">
        <w:rPr>
          <w:color w:val="000000" w:themeColor="text1"/>
        </w:rPr>
        <w:t xml:space="preserve"> террора»</w:t>
      </w:r>
      <w:r w:rsidRPr="00180FBD">
        <w:t xml:space="preserve"> и в уничтожении его вводящих в заблуждение организационных структур»</w:t>
      </w:r>
      <w:r>
        <w:t xml:space="preserve"> (как известно, в </w:t>
      </w:r>
      <w:r w:rsidRPr="00633A01">
        <w:t>королевстве действует специальная программа по реабилитации радикальных исламистов</w:t>
      </w:r>
      <w:r>
        <w:t>).</w:t>
      </w:r>
      <w:r w:rsidR="00B12B5F">
        <w:t xml:space="preserve"> (6).</w:t>
      </w:r>
      <w:r>
        <w:t xml:space="preserve">  </w:t>
      </w:r>
    </w:p>
    <w:p w:rsidR="00A27B01" w:rsidRDefault="00A27B01" w:rsidP="00A27B01">
      <w:pPr>
        <w:spacing w:line="276" w:lineRule="auto"/>
        <w:ind w:left="-426" w:right="282" w:firstLine="284"/>
        <w:jc w:val="both"/>
      </w:pPr>
      <w:r>
        <w:t xml:space="preserve">Тем не менее, саудовским спецслужбам не удалось окончательно ликвидировать ячейки «Аль-Каиды», активность и потенциал которой все же меньше, чем в конце 1990-х гг. В 2009г. филиалы «Аль-Каиды» в Саудовской Аравии и Йемене объединились после разгрома ячеек организации в КСА, сформировав </w:t>
      </w:r>
      <w:r w:rsidRPr="00803E3C">
        <w:t>«Аль-Каиду на Аравийском полуострове» (АКАП)</w:t>
      </w:r>
      <w:r>
        <w:t xml:space="preserve">. Структура </w:t>
      </w:r>
      <w:r w:rsidRPr="00803E3C">
        <w:t>быстро стала представлять угрозу для Саудовской Аравии</w:t>
      </w:r>
      <w:r>
        <w:t xml:space="preserve">, поскольку главной целью провозгласила уничтожение власти «дома Саудов» и «освобождение» территории от иностранных войск. Привлекая значительное число безработной молодежи, в том числе посредством активной деятельности в Интернете и социальных сетях, АКАП смогла захватить пропагандистский вакуум после некоторого «спада» активности лишившейся лидера головной структуры «Аль-Каиды», играя при этом немаловажную роль в волне восстаний так называемой «арабской весны». </w:t>
      </w:r>
    </w:p>
    <w:p w:rsidR="00A27B01" w:rsidRDefault="00A27B01" w:rsidP="00A27B01">
      <w:pPr>
        <w:spacing w:line="276" w:lineRule="auto"/>
        <w:ind w:left="-426" w:right="282" w:firstLine="284"/>
        <w:jc w:val="both"/>
      </w:pPr>
      <w:r>
        <w:t xml:space="preserve">Помимо «Аль-Каиды на Аравийском полуострове» нестабильность в Саудовской Аравии вызывается и существующей оппозицией в лице менее влиятельных структур, например, движения </w:t>
      </w:r>
      <w:r w:rsidRPr="006C1709">
        <w:t>«</w:t>
      </w:r>
      <w:r>
        <w:t>а</w:t>
      </w:r>
      <w:r w:rsidRPr="006C1709">
        <w:t>с-Сахва аль-Ис</w:t>
      </w:r>
      <w:r>
        <w:t>ламийя» («исламское возрождение»</w:t>
      </w:r>
      <w:r w:rsidRPr="006C1709">
        <w:t>)</w:t>
      </w:r>
      <w:r>
        <w:t xml:space="preserve">. Оно зародилось в </w:t>
      </w:r>
      <w:r w:rsidRPr="006C1709">
        <w:t>1970-е гг.</w:t>
      </w:r>
      <w:r>
        <w:t xml:space="preserve">, однако ростки протеста проявились в нем в </w:t>
      </w:r>
      <w:r w:rsidRPr="006C1709">
        <w:t>начале войны в Персидском заливе 1991 г.,</w:t>
      </w:r>
      <w:r>
        <w:t xml:space="preserve"> когда КСА предоставила западным союзникам свою наземную и воздушную территорию, фактически сделав возможной войну против Ирака. Такая позиция монаршей семьи вызвала бурю негодования среди многих религиозных лидеров и слоев социального общества. Лидеры «ас-Сахвы» и сегодня выказывают сомнение в религиозной легитимности </w:t>
      </w:r>
      <w:r w:rsidRPr="00223930">
        <w:t>саудовского режима</w:t>
      </w:r>
      <w:r>
        <w:t xml:space="preserve">, оставляя </w:t>
      </w:r>
      <w:r w:rsidRPr="00223930">
        <w:t xml:space="preserve">способность </w:t>
      </w:r>
      <w:r>
        <w:t>монархов</w:t>
      </w:r>
      <w:r w:rsidRPr="00223930">
        <w:t xml:space="preserve"> говорить от «лица истинного ислама» под вопросом.</w:t>
      </w:r>
      <w:r>
        <w:t xml:space="preserve"> Однако под вопросом остается и способность самого движения, разделенного на несколько конкурирующих </w:t>
      </w:r>
      <w:r w:rsidRPr="00223930">
        <w:t>между собой течений</w:t>
      </w:r>
      <w:r>
        <w:t xml:space="preserve">, к монолитности и сплоченности в действиях, выражающихся в призывах к реальным политическим изменениям, а не в латентном характере своих действий, находящихся фактически в тени агрессивной ваххабитской идеологии АКАП. </w:t>
      </w:r>
    </w:p>
    <w:p w:rsidR="00A27B01" w:rsidRDefault="00A27B01" w:rsidP="00A27B01">
      <w:pPr>
        <w:spacing w:line="276" w:lineRule="auto"/>
        <w:ind w:left="-426" w:right="282" w:firstLine="284"/>
        <w:jc w:val="both"/>
      </w:pPr>
      <w:r>
        <w:t xml:space="preserve">Руководство и спецслужбы Саудовской Аравии прикладывают максимальные усилия к подавлению террористического движения на территории страны. Однако </w:t>
      </w:r>
      <w:r w:rsidRPr="00466971">
        <w:t>эффективная борьба с внутренними угрозами совсем не означает такого же отношения к терроризму за границей и сокращения его финансирования</w:t>
      </w:r>
      <w:r>
        <w:t xml:space="preserve">. Подобная политика стала проводиться с 80-х гг. </w:t>
      </w:r>
      <w:r w:rsidRPr="00466971">
        <w:t>ХХ в</w:t>
      </w:r>
      <w:r>
        <w:t xml:space="preserve">., когда КСА начала поддерживать радикальные исламские организации по всему миру (в том числе, на российском Северном Кавказе). Официальные лица США не раз заявляли о том, что считают Саудовскую Аравию основным финансовым донором терроризма, в первую очередь </w:t>
      </w:r>
      <w:r w:rsidRPr="00234CA3">
        <w:t>«Аль-Каиды», «Талибана</w:t>
      </w:r>
      <w:r>
        <w:t>»</w:t>
      </w:r>
      <w:r w:rsidRPr="00234CA3">
        <w:t xml:space="preserve"> и других исламских фундаменталистских организаций</w:t>
      </w:r>
      <w:r>
        <w:t>. Так, по словам госсекретаря США Х.Клинтон, «</w:t>
      </w:r>
      <w:r w:rsidRPr="00234CA3">
        <w:t>Саудовская Аравия очень серьезно относится к угрозе внутреннего терроризма, но при этом очень трудно убедить чиновников рассматривать финансирование террористов из самой Саудовской Аравии как серьезную угрозу, требующую первоочередного внимания</w:t>
      </w:r>
      <w:r>
        <w:t>».</w:t>
      </w:r>
      <w:r w:rsidR="00B12B5F">
        <w:t xml:space="preserve"> (15).</w:t>
      </w:r>
      <w:r>
        <w:t xml:space="preserve"> Экстремистские </w:t>
      </w:r>
      <w:r w:rsidRPr="00010B71">
        <w:t>формирования используют ежегодный хадж в Мекку для своих финансовых операций, так как статус паломника позволяет ввозить и вывозить крупные денежные суммы</w:t>
      </w:r>
      <w:r>
        <w:t xml:space="preserve">. Существует информация, что финансированием </w:t>
      </w:r>
      <w:r>
        <w:lastRenderedPageBreak/>
        <w:t xml:space="preserve">ваххабитов, действующих за пределами КСА, занимаются </w:t>
      </w:r>
      <w:r w:rsidRPr="00B47A05">
        <w:t>члены королевской семьи</w:t>
      </w:r>
      <w:r>
        <w:t>, чаще всего через построение мечетей и организацию якобы благотворительных фондов.</w:t>
      </w:r>
      <w:r w:rsidR="00B12B5F">
        <w:t xml:space="preserve"> (2).</w:t>
      </w:r>
      <w:r>
        <w:t xml:space="preserve"> </w:t>
      </w:r>
    </w:p>
    <w:p w:rsidR="00A27B01" w:rsidRDefault="00A27B01" w:rsidP="00A27B01">
      <w:pPr>
        <w:spacing w:line="276" w:lineRule="auto"/>
        <w:ind w:left="-426" w:right="282" w:firstLine="284"/>
        <w:jc w:val="both"/>
      </w:pPr>
      <w:r>
        <w:t xml:space="preserve">Ярким подтверждением поддержки Саудовской Аравией радикалов за границей является ситуация в Сирии. С точки зрения большинства западных официальных лиц и представителей СМИ, сирийская оппозиция – это восставшие против многолетнего диктаторского режима народные массы, требующие расширения своих прав и установления демократии. Опустив причины, побудившие часть сирийцев выйти на улицы, заметим, что на деле в рядах так называемой оппозиции участвует огромное количество выходцев из других стран региона, в том числе из Саудовской Аравии, а также члены «Аль-Каиды» и других террористических организаций. Так, по словам боевика «Аль-Каиды» и одного из полевых командиров Свободной сирийской армии, </w:t>
      </w:r>
      <w:r w:rsidRPr="004A6228">
        <w:t xml:space="preserve">сегодня международные террористы влияют на обстановку </w:t>
      </w:r>
      <w:r>
        <w:t>в Сирии</w:t>
      </w:r>
      <w:r w:rsidRPr="004A6228">
        <w:t xml:space="preserve"> уже не меньше, чем </w:t>
      </w:r>
      <w:r>
        <w:t xml:space="preserve">сами сирийские </w:t>
      </w:r>
      <w:r w:rsidRPr="004A6228">
        <w:t>оппозиционеры</w:t>
      </w:r>
      <w:r>
        <w:t xml:space="preserve">. </w:t>
      </w:r>
      <w:proofErr w:type="gramStart"/>
      <w:r>
        <w:t xml:space="preserve">Несмотря на то </w:t>
      </w:r>
      <w:r w:rsidRPr="004A6228">
        <w:t xml:space="preserve">что </w:t>
      </w:r>
      <w:r>
        <w:t>«</w:t>
      </w:r>
      <w:r w:rsidRPr="004A6228">
        <w:t>Аль-Каида</w:t>
      </w:r>
      <w:r>
        <w:t>»</w:t>
      </w:r>
      <w:r w:rsidRPr="004A6228">
        <w:t xml:space="preserve"> финансируется гораздо лучше </w:t>
      </w:r>
      <w:r>
        <w:t xml:space="preserve">ССА, по сообщениям британской </w:t>
      </w:r>
      <w:r w:rsidRPr="004A6228">
        <w:t>The Times</w:t>
      </w:r>
      <w:r>
        <w:t xml:space="preserve">, </w:t>
      </w:r>
      <w:r w:rsidRPr="004A6228">
        <w:t>Саудовская Аравия и Катар тайно договорились финансировать сирийскую оппозицию</w:t>
      </w:r>
      <w:r>
        <w:t xml:space="preserve"> и начали поставку оружия «повстанцам» еще в середине мая 2012г.</w:t>
      </w:r>
      <w:r w:rsidR="00B12B5F">
        <w:t xml:space="preserve"> (7).</w:t>
      </w:r>
      <w:proofErr w:type="gramEnd"/>
      <w:r>
        <w:t xml:space="preserve"> КСА не раз заявляла на официальном уровне о своей поддержке оппозиции Сирии всеми возможными средствами. Немаловажным фактом является и то, что в Сирию проникло около 6 тысяч боевиков «Аль-Каиды», а лидером местной сирийской ячейки данной организации является выходец из Саудовской Аравии.</w:t>
      </w:r>
      <w:r w:rsidR="00B12B5F">
        <w:t xml:space="preserve"> (8).</w:t>
      </w:r>
      <w:r>
        <w:t xml:space="preserve"> </w:t>
      </w:r>
    </w:p>
    <w:p w:rsidR="00A27B01" w:rsidRDefault="00A27B01" w:rsidP="00A27B01">
      <w:pPr>
        <w:spacing w:line="276" w:lineRule="auto"/>
        <w:ind w:left="-426" w:right="282" w:firstLine="284"/>
        <w:jc w:val="both"/>
      </w:pPr>
      <w:r>
        <w:t xml:space="preserve">Активная поддержка «Домом Саудов» террористических организаций в Сирии вполне объяснима: режим Б.Асада уже давно вызывает идеологическую </w:t>
      </w:r>
      <w:proofErr w:type="gramStart"/>
      <w:r>
        <w:t>враждебность</w:t>
      </w:r>
      <w:proofErr w:type="gramEnd"/>
      <w:r>
        <w:t xml:space="preserve"> как со стороны саудовской монаршей семьи, так и со стороны «Аль-Каиды». В понимании радикалов последней сирийская правящая элита, враждебная им алавитская секта шиитского толка, представляет собой «</w:t>
      </w:r>
      <w:proofErr w:type="gramStart"/>
      <w:r>
        <w:t>скопище</w:t>
      </w:r>
      <w:proofErr w:type="gramEnd"/>
      <w:r>
        <w:t xml:space="preserve"> еретиков и отступников от ислама». В глазах же саудовского королевского дома светская Сирия является реальной альтернативой фунтаментально-догматической, во многом экспансионистской, идеологии саудитов</w:t>
      </w:r>
      <w:r w:rsidRPr="00B9722D">
        <w:t xml:space="preserve"> </w:t>
      </w:r>
      <w:r>
        <w:t xml:space="preserve">для всего арабского сообщества. </w:t>
      </w:r>
      <w:proofErr w:type="gramStart"/>
      <w:r>
        <w:t xml:space="preserve">Кроме того, в </w:t>
      </w:r>
      <w:r>
        <w:rPr>
          <w:lang w:val="en-US"/>
        </w:rPr>
        <w:t>VII</w:t>
      </w:r>
      <w:r w:rsidRPr="00615DE6">
        <w:t>-</w:t>
      </w:r>
      <w:r>
        <w:rPr>
          <w:lang w:val="en-US"/>
        </w:rPr>
        <w:t>VIII</w:t>
      </w:r>
      <w:r w:rsidRPr="00615DE6">
        <w:t xml:space="preserve"> </w:t>
      </w:r>
      <w:r>
        <w:t xml:space="preserve">вв. </w:t>
      </w:r>
      <w:r w:rsidRPr="00DB2FC8">
        <w:t>Дамаск был столицей халифата династии Омейядов</w:t>
      </w:r>
      <w:r>
        <w:t>, а это значит, что распространение своего влияния на Сирию для «Дома Саудов» равноценно занятию окончательных лидерский позиций в арабском мире.</w:t>
      </w:r>
      <w:proofErr w:type="gramEnd"/>
    </w:p>
    <w:p w:rsidR="00A27B01" w:rsidRDefault="00A27B01" w:rsidP="00A27B01">
      <w:pPr>
        <w:spacing w:line="276" w:lineRule="auto"/>
        <w:ind w:left="-426" w:right="282" w:firstLine="284"/>
        <w:jc w:val="both"/>
      </w:pPr>
      <w:r>
        <w:t xml:space="preserve">     Поддержка Саудовской Аравией террористических группировок в составе сирийских оппозиционных сил не подвергается критике со стороны Запада во многом потому, что западные страны, и в первую очередь США, сами оказывают различного рода помощь «повстанцам». </w:t>
      </w:r>
      <w:r w:rsidRPr="00EA4BD9">
        <w:rPr>
          <w:color w:val="000000" w:themeColor="text1"/>
        </w:rPr>
        <w:t>Также</w:t>
      </w:r>
      <w:r>
        <w:t xml:space="preserve"> «незамеченным» в западных коридорах власти осталась и непосредственная поддержка саудовцами прихода радикальных «Братьев-Мусульман» к власти в Египте. Выходцы из КСА на протяжении многих лет составляли значительный контингент среди боевиков в Ираке и Афганистане (до 40%). На территории Саудовской Аравии действует множество организаций и фондов, направляющих свои акции на зарубежные государства (например, </w:t>
      </w:r>
      <w:r w:rsidRPr="00406F12">
        <w:t xml:space="preserve">фонд </w:t>
      </w:r>
      <w:r>
        <w:t>«</w:t>
      </w:r>
      <w:r w:rsidRPr="00406F12">
        <w:t>Аль-Харамейн</w:t>
      </w:r>
      <w:r>
        <w:t>» под видом благотворительной организации ведет подрывную деятельность против России, делая акцент на радикализацию мусульманского населения в ряде российских регионов) или финансирующих международный терроризм.</w:t>
      </w:r>
      <w:r w:rsidR="00B12B5F">
        <w:t>(9).</w:t>
      </w:r>
      <w:r>
        <w:t xml:space="preserve"> </w:t>
      </w:r>
      <w:proofErr w:type="gramStart"/>
      <w:r>
        <w:t xml:space="preserve">Однако, вероятно, в отличие от Ливии, Афганистана и Ирака, обвинение которых (иной раз не совсем правдивые) в пособничестве терроризму было достаточным для начала военных акций против этих стран, в случае с Королевском Саудовская Аравия вышеперечисленные факты не являются весомым аргументом для принятия более жестких мер со стороны Запада и, в частности США.   </w:t>
      </w:r>
      <w:proofErr w:type="gramEnd"/>
    </w:p>
    <w:p w:rsidR="00A27B01" w:rsidRDefault="00A27B01" w:rsidP="00A27B01">
      <w:pPr>
        <w:spacing w:line="276" w:lineRule="auto"/>
        <w:ind w:left="-426" w:right="282" w:firstLine="284"/>
        <w:jc w:val="both"/>
      </w:pPr>
    </w:p>
    <w:p w:rsidR="00A27B01" w:rsidRPr="00B43E10" w:rsidRDefault="00A27B01" w:rsidP="00A27B01">
      <w:pPr>
        <w:spacing w:line="276" w:lineRule="auto"/>
        <w:ind w:left="-426" w:right="282" w:firstLine="284"/>
        <w:jc w:val="both"/>
        <w:rPr>
          <w:b/>
          <w:i/>
        </w:rPr>
      </w:pPr>
      <w:r w:rsidRPr="00B43E10">
        <w:rPr>
          <w:b/>
          <w:i/>
        </w:rPr>
        <w:t>Отношения Саудовской Аравии и США.</w:t>
      </w:r>
    </w:p>
    <w:p w:rsidR="00A27B01" w:rsidRDefault="00A27B01" w:rsidP="00A27B01">
      <w:pPr>
        <w:spacing w:line="276" w:lineRule="auto"/>
        <w:ind w:left="-426" w:right="282" w:firstLine="284"/>
        <w:jc w:val="both"/>
      </w:pPr>
    </w:p>
    <w:p w:rsidR="00A27B01" w:rsidRDefault="00A27B01" w:rsidP="00A27B01">
      <w:pPr>
        <w:spacing w:line="276" w:lineRule="auto"/>
        <w:ind w:left="-426" w:right="282" w:firstLine="284"/>
        <w:jc w:val="both"/>
      </w:pPr>
      <w:r>
        <w:t>Отношения между Королевством Саудовская Аравия и Соединенными Штатами Америки уходят корнями на десятилетия в историю, еще в довоенный период. Государство КСА было создано в 1925г. семейством аль-Саудов, и это стало первым случаем в истории, когда страна получила название по имени правящей династии – Саудовская Аравия. Спустя всего несколько лет, в 1933г., Америка (а точнее, американская нефтяная компания «</w:t>
      </w:r>
      <w:r w:rsidRPr="00254D99">
        <w:t>Standard Oil of California</w:t>
      </w:r>
      <w:r>
        <w:t xml:space="preserve">»), прельщенная перспективами существования в этой стране энергоресурсов, заключила с правительством КСА концессионные соглашения, основав компанию </w:t>
      </w:r>
      <w:r w:rsidRPr="00254D99">
        <w:t>«Arabian American Oil Company»</w:t>
      </w:r>
      <w:r>
        <w:t xml:space="preserve"> − «</w:t>
      </w:r>
      <w:r w:rsidRPr="00254D99">
        <w:t>Aramco</w:t>
      </w:r>
      <w:r>
        <w:t xml:space="preserve">». Надежды США не были напрасными – в 1938г. в Саудовской Аравии обнаружили первое крупное месторождение нефти, что предопределило повышенный интерес Вашингтона к Королевству. </w:t>
      </w:r>
    </w:p>
    <w:p w:rsidR="00A27B01" w:rsidRDefault="00A27B01" w:rsidP="00A27B01">
      <w:pPr>
        <w:spacing w:line="276" w:lineRule="auto"/>
        <w:ind w:left="-426" w:right="282" w:firstLine="284"/>
        <w:jc w:val="both"/>
      </w:pPr>
      <w:r>
        <w:t xml:space="preserve">При этом Америка не была монополией в этом регионе – Саудовскую Аравию плотно удерживала в тисках </w:t>
      </w:r>
      <w:r w:rsidRPr="00FB4ACE">
        <w:t>финансовой зависимости</w:t>
      </w:r>
      <w:r>
        <w:t xml:space="preserve"> Великобритания, чье экономическое влияние беспокоило «нефтяных гигантов» США. Поэтому Вашингтон поставил целью курс на замену собой Англии в этом регионе в качестве господствующей державы, который и начал активно реализовывать с начала 1943г.: </w:t>
      </w:r>
      <w:r w:rsidRPr="00FB4ACE">
        <w:t>Рузвельт отдал распоряжение</w:t>
      </w:r>
      <w:r>
        <w:t xml:space="preserve"> об организации помощи </w:t>
      </w:r>
      <w:r w:rsidRPr="00FB4ACE">
        <w:t>по ленд-лизу правительству Саудовской Аравии</w:t>
      </w:r>
      <w:r>
        <w:t xml:space="preserve">, защита которой стала </w:t>
      </w:r>
      <w:r w:rsidRPr="00FB4ACE">
        <w:t>жизненно важной</w:t>
      </w:r>
      <w:r>
        <w:t xml:space="preserve"> для США.  </w:t>
      </w:r>
    </w:p>
    <w:p w:rsidR="00A27B01" w:rsidRDefault="00A27B01" w:rsidP="00A27B01">
      <w:pPr>
        <w:spacing w:line="276" w:lineRule="auto"/>
        <w:ind w:left="-426" w:right="282" w:firstLine="284"/>
        <w:jc w:val="both"/>
      </w:pPr>
      <w:r>
        <w:t xml:space="preserve">1945г. стал поворотным моментом, заложившим прочный фундамент в двусторонние отношения. 14 февраля 1945г. </w:t>
      </w:r>
      <w:r w:rsidRPr="00BE5E4E">
        <w:t>на борту американского крейсера «Куинси»</w:t>
      </w:r>
      <w:r>
        <w:t xml:space="preserve"> состоялась встреча президента Ф.Рузвельта и короля КСА </w:t>
      </w:r>
      <w:r w:rsidRPr="00BE5E4E">
        <w:t>Ибн Сауда</w:t>
      </w:r>
      <w:r>
        <w:t xml:space="preserve">, итогом которой стало подписание так называемого «пакта Куинси». Суть документа сводилась к следующему: Соединенные Штаты </w:t>
      </w:r>
      <w:r w:rsidRPr="006910CE">
        <w:t xml:space="preserve">получили эксклюзивные права на разведку, разработку месторождений и приобретение саудовской нефти, в свою очередь, гарантируя </w:t>
      </w:r>
      <w:r>
        <w:t>саудовцам</w:t>
      </w:r>
      <w:r w:rsidRPr="006910CE">
        <w:t xml:space="preserve"> защиту от любой внешней угрозы</w:t>
      </w:r>
      <w:r w:rsidR="00B12B5F">
        <w:t>. (1).</w:t>
      </w:r>
      <w:r>
        <w:t xml:space="preserve"> </w:t>
      </w:r>
      <w:proofErr w:type="gramStart"/>
      <w:r>
        <w:t xml:space="preserve">Так, Вашингтон получил от руководства КСА разрешение на </w:t>
      </w:r>
      <w:r w:rsidRPr="006910CE">
        <w:t>строительство в Дахране крупной американской военно-воздушной базы</w:t>
      </w:r>
      <w:r>
        <w:t xml:space="preserve"> под предлогом ее необходимости </w:t>
      </w:r>
      <w:r w:rsidRPr="001D7DFE">
        <w:t>для войны против Японии</w:t>
      </w:r>
      <w:r>
        <w:t xml:space="preserve">, а в 1951г. оба государства заключили соглашение «о взаимной обороне и взаимной помощи». </w:t>
      </w:r>
      <w:proofErr w:type="gramEnd"/>
    </w:p>
    <w:p w:rsidR="00A27B01" w:rsidRDefault="00A27B01" w:rsidP="00A27B01">
      <w:pPr>
        <w:spacing w:line="276" w:lineRule="auto"/>
        <w:ind w:left="-426" w:right="282" w:firstLine="284"/>
        <w:jc w:val="both"/>
      </w:pPr>
      <w:r>
        <w:t xml:space="preserve">Экономические отношения между США и КСА, несмотря на </w:t>
      </w:r>
      <w:proofErr w:type="gramStart"/>
      <w:r>
        <w:t>то</w:t>
      </w:r>
      <w:proofErr w:type="gramEnd"/>
      <w:r>
        <w:t xml:space="preserve"> что Королевство является очень важным рынком сбыта американской продукции,  в основе своей сводятся к энергетической сфере. Америка – второй по величине импортер саудовской нефти (после рынков Азии). Доля «черного золота» в совокупном экспорте КСА составляет более 90%, поэтому неудивительно, что в 1980г. правительство государства выкупило все акции «</w:t>
      </w:r>
      <w:r w:rsidRPr="00254D99">
        <w:t>Aramco</w:t>
      </w:r>
      <w:r>
        <w:t>», сменив название на «</w:t>
      </w:r>
      <w:r w:rsidRPr="001F4DFA">
        <w:t>Saudi Aramco»</w:t>
      </w:r>
      <w:r>
        <w:t xml:space="preserve">. Впрочем, это не нанесло сколько-нибудь заметного ущерба США: за несколько лет до этого, в 1973г., руководство Белого дома договорилось с Домом аль-Саудов о продаже впредь всей саудовской нефти в долларах США, что, безусловно, принесло Вашингтону огромную выгоду. В 2011г. появились данные об определенных сложностях КСА в перспективе. Так, согласно сообщениям сайта </w:t>
      </w:r>
      <w:r w:rsidRPr="009659C5">
        <w:t>Wikileaks</w:t>
      </w:r>
      <w:r>
        <w:t xml:space="preserve">, реальные запасы нефти в Саудовской Аравии могут оказаться на 300 млрд. барр., то есть на 40%, ниже официально </w:t>
      </w:r>
      <w:proofErr w:type="gramStart"/>
      <w:r>
        <w:t>заявленных</w:t>
      </w:r>
      <w:proofErr w:type="gramEnd"/>
      <w:r>
        <w:t>. В связи с этим королевство может не справиться с задачей сдерживания роста нефтяных цен.</w:t>
      </w:r>
      <w:r w:rsidR="00B12B5F">
        <w:t xml:space="preserve"> (14).</w:t>
      </w:r>
      <w:r>
        <w:t xml:space="preserve"> Несмотря на это, нефтяной фактор изначально являлся первоочередным в построении американо-саудовских отношений и сегодня по-прежнему играет в продолжени</w:t>
      </w:r>
      <w:proofErr w:type="gramStart"/>
      <w:r>
        <w:t>и</w:t>
      </w:r>
      <w:proofErr w:type="gramEnd"/>
      <w:r>
        <w:t xml:space="preserve"> диалога «первую скрипку», хотя и не единственную.</w:t>
      </w:r>
    </w:p>
    <w:p w:rsidR="00A27B01" w:rsidRDefault="00A27B01" w:rsidP="00A27B01">
      <w:pPr>
        <w:spacing w:line="276" w:lineRule="auto"/>
        <w:ind w:left="-426" w:right="282" w:firstLine="284"/>
        <w:jc w:val="both"/>
      </w:pPr>
      <w:r>
        <w:t xml:space="preserve">Отношения США и Саудовской Аравии, по праву носящие статус «особых», наравне с американо-британскими, американо-израильскими или американо-японскими отношениями, имеют ряд характерных черт. Так, взаимосвязь носит «системный» характер, что обусловлено в целом неизменностью тональности диалога в связи со сменой власти в Вашингтоне: на </w:t>
      </w:r>
      <w:r>
        <w:lastRenderedPageBreak/>
        <w:t>протяжении десятилетий, несмотря на правление республиканцев или демократов, взаимоотношения рассматривались как союзнические. Кроме того, им присущи черты непубличности, высокой персонификации и ограниченности вовлеченных субъектов. Это находит подтверждение в достаточно частых контактах двух лидеров госуда</w:t>
      </w:r>
      <w:proofErr w:type="gramStart"/>
      <w:r>
        <w:t>рств пр</w:t>
      </w:r>
      <w:proofErr w:type="gramEnd"/>
      <w:r>
        <w:t xml:space="preserve">и их минимальной освещенности в СМИ. В основе отношений между Вашингтоном и Эр-Риядом лежит комплекс взаимных интересов и взаимной выгоды. Так, помимо огромных нефтяных запасов, Саудовская Аравия фактически являет собой один из двух духовных центров в мусульманском мире (КСА – для суннитов, Иран – для шиитов). Ислам является краеугольным камнем в основе внутренней и внешней политики Королевства, что делает возможным лидерские позиции государства в регионе. Значимость Саудовской Аравии для арабских стран характеризует и то, что глава КСА носит титул «Хранителя двух святынь» (т.е. Мекки и Медины). Все это делает Эр-Рияд важной опорой для Вашингтона в проведении своей ближневосточной политике. «Особые» отношения определяют прочность глобальных позиций США не только в экономическом, но и военно-стратегическом измерении. Последний фактор имеет весьма </w:t>
      </w:r>
      <w:proofErr w:type="gramStart"/>
      <w:r>
        <w:t>важное значение</w:t>
      </w:r>
      <w:proofErr w:type="gramEnd"/>
      <w:r>
        <w:t xml:space="preserve"> для Саудовской Аравии, которая приобрела в лице Америки гарант национальной безопасности.</w:t>
      </w:r>
    </w:p>
    <w:p w:rsidR="00A27B01" w:rsidRDefault="00A27B01" w:rsidP="00A27B01">
      <w:pPr>
        <w:spacing w:line="276" w:lineRule="auto"/>
        <w:ind w:left="-426" w:right="282" w:firstLine="284"/>
        <w:jc w:val="both"/>
      </w:pPr>
      <w:r>
        <w:t xml:space="preserve">         Двусторонние отношения США и КСА нельзя рассматривать вне контекста глобальной политики Соединенных Штатов в целом, и их ближневосточной стратегии в частности, характеризующей стремление Белого дома к мировому лидерству. Важнейшее геополитическое расположение Саудовской Аравии, которая фактически находится на стыке между Евразией и Африкой, способствует вхождению Эр-Рияда в число ближайших партнеров Вашингтона. Это предопределило и высокую степень сотрудничества в военно-политической сфере.</w:t>
      </w:r>
    </w:p>
    <w:p w:rsidR="00A27B01" w:rsidRDefault="00A27B01" w:rsidP="00A27B01">
      <w:pPr>
        <w:spacing w:line="276" w:lineRule="auto"/>
        <w:ind w:left="-426" w:right="282" w:firstLine="284"/>
        <w:jc w:val="both"/>
      </w:pPr>
      <w:r>
        <w:t xml:space="preserve">Ирано-иракская война, а затем и экспансия Ирана на территорию Кувейта, показали уязвимость Саудовской Аравии в военном плане, ее неспособность к отражению возможной угрозы. Операция США в Персидском заливе в 1991г. позволила Вашингтону расширить свое военное участие в регионе посредством использования саудовской территории. </w:t>
      </w:r>
      <w:r w:rsidRPr="00680DF9">
        <w:t>В Саудовской Аравии на постоянной основе был размещен американский воинский контингент</w:t>
      </w:r>
      <w:r>
        <w:t xml:space="preserve">, что, с одной стороны, обеспечило защиту безопасности страны, но с другой, внесло разлад в духовно-политическую элиту Королевства. Тем не менее, это не заставило руководство страны полностью отказаться от «военного щита» США: в КСА размещены </w:t>
      </w:r>
      <w:r w:rsidRPr="00BD181F">
        <w:t xml:space="preserve">9 тыс. американских военнослужащих, </w:t>
      </w:r>
      <w:r>
        <w:t xml:space="preserve">а также </w:t>
      </w:r>
      <w:r w:rsidRPr="00BD181F">
        <w:t>авиабазы «Эль-Хардж», «Принц Султан».</w:t>
      </w:r>
      <w:r>
        <w:t xml:space="preserve">  Военно-техническое сотрудничество Америки и Саудовской Аравии ведется более 40 лет. США сыграли ключевую роль в процессе создания саудовской армии, содействуя </w:t>
      </w:r>
      <w:r w:rsidRPr="00BA251A">
        <w:t>подготовке национальных военных кадров</w:t>
      </w:r>
      <w:r>
        <w:t xml:space="preserve"> и поставляя крупные партии американского вооружения. Миллиардные контракты ставили саудовское правительство в долгосрочную зависимость от США как от поставщика-монополиста на протяжении многих лет. </w:t>
      </w:r>
    </w:p>
    <w:p w:rsidR="00A27B01" w:rsidRDefault="00A27B01" w:rsidP="00A27B01">
      <w:pPr>
        <w:spacing w:line="276" w:lineRule="auto"/>
        <w:ind w:left="-426" w:right="282" w:firstLine="284"/>
        <w:jc w:val="both"/>
      </w:pPr>
      <w:proofErr w:type="gramStart"/>
      <w:r>
        <w:t>Помощь и присутствие США в регионе (на конец января 2012г.</w:t>
      </w:r>
      <w:proofErr w:type="gramEnd"/>
      <w:r>
        <w:t xml:space="preserve"> </w:t>
      </w:r>
      <w:proofErr w:type="gramStart"/>
      <w:r>
        <w:t xml:space="preserve">Соединенные Штаты </w:t>
      </w:r>
      <w:r w:rsidRPr="002E6FAD">
        <w:t>располагали в регионе двумя авианосными ударными группировками во главе с авианосцами «Авраам Линкольн» и «Карл Винсон»</w:t>
      </w:r>
      <w:r>
        <w:t>) играет на руку Дому аль-Саудов в отношениях с соседними странами, особенно в контексте исторического противостояния КСА и Ирана, который всегда обладал мощными в региональном отношении вооруженными силами.</w:t>
      </w:r>
      <w:proofErr w:type="gramEnd"/>
      <w:r>
        <w:t xml:space="preserve"> С этой же точки зрения вполне логичным видится заявление руководства Королевства, прозвучавшее на совместной американо-саудовской пресс-конференции в апреле с.г., </w:t>
      </w:r>
      <w:r w:rsidRPr="000929BB">
        <w:t>о создании комиссии</w:t>
      </w:r>
      <w:r>
        <w:t xml:space="preserve"> по рассмотрению </w:t>
      </w:r>
      <w:r w:rsidRPr="000929BB">
        <w:t>вопроса о размещени</w:t>
      </w:r>
      <w:r>
        <w:t>и</w:t>
      </w:r>
      <w:r w:rsidRPr="000929BB">
        <w:t xml:space="preserve"> на территории государств </w:t>
      </w:r>
      <w:r>
        <w:t>Персидского з</w:t>
      </w:r>
      <w:r w:rsidRPr="000929BB">
        <w:t xml:space="preserve">алива элементов американской </w:t>
      </w:r>
      <w:proofErr w:type="gramStart"/>
      <w:r w:rsidRPr="000929BB">
        <w:t>ПРО</w:t>
      </w:r>
      <w:proofErr w:type="gramEnd"/>
      <w:r w:rsidRPr="000929BB">
        <w:t>.</w:t>
      </w:r>
      <w:r>
        <w:t xml:space="preserve"> В качестве задачи региональной противоракетной системы </w:t>
      </w:r>
      <w:r>
        <w:lastRenderedPageBreak/>
        <w:t>была отмечена необходимость защиты от возможной «иранской ядерной угрозы».</w:t>
      </w:r>
      <w:r w:rsidR="00B12B5F">
        <w:t xml:space="preserve"> (10). </w:t>
      </w:r>
      <w:r>
        <w:t xml:space="preserve">Очевидно, что реальной целью данного проекта является усиление позиций Вашингтона через установление еще одной составляющей глобальной американской системы </w:t>
      </w:r>
      <w:proofErr w:type="gramStart"/>
      <w:r>
        <w:t>ПРО</w:t>
      </w:r>
      <w:proofErr w:type="gramEnd"/>
      <w:r>
        <w:t xml:space="preserve">. В этом плане Саудовская Аравия выступает проводником интересов Белого дома в регионе.      </w:t>
      </w:r>
    </w:p>
    <w:p w:rsidR="00A27B01" w:rsidRDefault="00A27B01" w:rsidP="00A27B01">
      <w:pPr>
        <w:spacing w:line="276" w:lineRule="auto"/>
        <w:ind w:left="-426" w:right="282" w:firstLine="284"/>
        <w:jc w:val="both"/>
      </w:pPr>
      <w:r>
        <w:t xml:space="preserve">   Учитывая весомые позиции КСА в арабском мире, США на протяжении не одного десятка лет рассматривают Королевство в качестве стратегического партнера. В 80-е гг. Саудовская Аравия и Соединенные Штаты осуществляли «скрытое» противодействие советским войскам в Афганистане. Сегодня такое сотрудничество отчетливо проявляется в ближневосточной политике Белого дома. Так, например, оба государства координируют действия относительно Ирана, поскольку смена радикального шиитского руководства в ИРИ является </w:t>
      </w:r>
      <w:proofErr w:type="gramStart"/>
      <w:r>
        <w:t>целью</w:t>
      </w:r>
      <w:proofErr w:type="gramEnd"/>
      <w:r>
        <w:t xml:space="preserve"> как Вашингтона, так и Эр-Рияда. Для первого это будет означать «подавление непокорного Тегерана» и взятие под контроль его </w:t>
      </w:r>
      <w:proofErr w:type="gramStart"/>
      <w:r>
        <w:t>огромных</w:t>
      </w:r>
      <w:proofErr w:type="gramEnd"/>
      <w:r>
        <w:t xml:space="preserve"> энергозапасов, для второго – устранение сильнейшего идеологического и военного противника. Именно поэтому руководство КСА безоговорочно поддержало нефтяное эмбарго Запада против Тегерана, заявив, что готово полностью компенсировать возникшую в связи с этим нехватку в поставках сырья в Европу</w:t>
      </w:r>
      <w:r w:rsidRPr="001A037D">
        <w:rPr>
          <w:color w:val="000000" w:themeColor="text1"/>
        </w:rPr>
        <w:t>. Ко</w:t>
      </w:r>
      <w:r>
        <w:t xml:space="preserve">ролевство также готово поднять свою квоту на добычу «черного золота», тем самым снизив цены на нефть, дабы подорвать экономику Ирана. </w:t>
      </w:r>
      <w:r w:rsidRPr="001A037D">
        <w:rPr>
          <w:color w:val="000000" w:themeColor="text1"/>
        </w:rPr>
        <w:t>Кроме этого</w:t>
      </w:r>
      <w:r>
        <w:t xml:space="preserve">, в 2011г. </w:t>
      </w:r>
      <w:proofErr w:type="gramStart"/>
      <w:r>
        <w:t>Белый дом и Дом аль-Саудов заключили «сделку», согласно которой Саудовская Аравия поддержала введение бесполетной зоны над Ливией и обязалась по возможности «склонить» ряд арабских государств к такому же решению при голосовании в ЛАГ в обмен на «одобрение» ввода саудовских войск в Бахрейн с целью подавления проявления здесь «арабской весны» в лице протестующего шиитского населения.</w:t>
      </w:r>
      <w:r w:rsidR="00B12B5F">
        <w:t xml:space="preserve"> (13).</w:t>
      </w:r>
      <w:proofErr w:type="gramEnd"/>
      <w:r>
        <w:t xml:space="preserve"> При этом на жесткие действия саудитов в соседнем государстве западные СМИ фактически «закрыли глаза».         </w:t>
      </w:r>
    </w:p>
    <w:p w:rsidR="00A27B01" w:rsidRDefault="00A27B01" w:rsidP="00A27B01">
      <w:pPr>
        <w:spacing w:line="276" w:lineRule="auto"/>
        <w:ind w:left="-426" w:right="282" w:firstLine="284"/>
        <w:jc w:val="both"/>
      </w:pPr>
      <w:r>
        <w:t xml:space="preserve">Впрочем, несмотря на обоюдную важность взаимодействия, отношения Саудовской Аравии и США не лишены трудностей. В первый раз они отчетливо проявились после событий 11 сентября, когда оказалось, что 15 из 19 террористов родом из КСА. Тогда Вашингтон усилил критику Эр-Рияда по вопросам прав человека, крайне высокому уровню коррупции, отсутствию демократических свобод, а также причастности саудитов к международному терроризму. Основания для такой критики действительно имеются (в Саудовской Аравии очень низкий порог нетерпимости к представителям других конфессий: шейх Абдалла запретил строение церквей и храмов, за ношение нательного крестика можно попасть в тюрьму; </w:t>
      </w:r>
      <w:proofErr w:type="gramStart"/>
      <w:r>
        <w:t>в стране серьезно ограничены права женщин, существует жесткая цензура СМИ, а также практикуются публичные казни, при этом фактически «без суда и следствия», так как письменного уголовного кодекса в стране не существует, и приговоры выносятся судьей на основе норм шариата и собственного толкования Корана), однако она носит непостоянный характер, являясь, своего рода, индикатором двусторонних отношений.</w:t>
      </w:r>
      <w:proofErr w:type="gramEnd"/>
      <w:r>
        <w:t xml:space="preserve"> Саудовская Аравия также не осталась в стороне: саудиты тоже </w:t>
      </w:r>
      <w:proofErr w:type="gramStart"/>
      <w:r>
        <w:t>весьма критически</w:t>
      </w:r>
      <w:proofErr w:type="gramEnd"/>
      <w:r>
        <w:t xml:space="preserve"> отзывались о политике двойных стандартов Вашингтона, что помимо прочего наглядно проявляется в его поддержке Израиля в ближневосточном конфликте. Саудовская пресса поддерживала общую атмосферу нарастающего антиамериканизма: в СМИ стали появляться сообщения о необходимости пересмотра отношений с США и переориентации на соседние государства, главным образом, на Пакистан, </w:t>
      </w:r>
      <w:r w:rsidRPr="001A037D">
        <w:rPr>
          <w:color w:val="000000" w:themeColor="text1"/>
        </w:rPr>
        <w:t>который</w:t>
      </w:r>
      <w:r>
        <w:t xml:space="preserve"> в состоянии заменить американский стратегический щит.</w:t>
      </w:r>
      <w:r w:rsidR="00B12B5F">
        <w:t xml:space="preserve"> (5).</w:t>
      </w:r>
      <w:r>
        <w:t xml:space="preserve"> Однако, несмотря на двустороннее напряжение в диалоге двух стран, существует много важных факторов, прочно связывающих США и КСА: </w:t>
      </w:r>
      <w:r w:rsidRPr="00D361E5">
        <w:t xml:space="preserve">масштабное экономическое и финансовое сотрудничество, </w:t>
      </w:r>
      <w:r>
        <w:t xml:space="preserve">во многом </w:t>
      </w:r>
      <w:r w:rsidRPr="00D361E5">
        <w:t xml:space="preserve">совпадение подходов по широкому кругу международных и </w:t>
      </w:r>
      <w:r w:rsidRPr="00D361E5">
        <w:lastRenderedPageBreak/>
        <w:t>региональных проблем</w:t>
      </w:r>
      <w:r>
        <w:t xml:space="preserve">, прямая зависимость Саудовской Аравии </w:t>
      </w:r>
      <w:r w:rsidRPr="00D361E5">
        <w:t>от военной помощи</w:t>
      </w:r>
      <w:r>
        <w:t xml:space="preserve"> Вашингтона</w:t>
      </w:r>
      <w:r w:rsidRPr="00D361E5">
        <w:t>.</w:t>
      </w:r>
    </w:p>
    <w:p w:rsidR="00A27B01" w:rsidRDefault="00A27B01" w:rsidP="00A27B01">
      <w:pPr>
        <w:spacing w:line="276" w:lineRule="auto"/>
        <w:ind w:left="-426" w:right="282" w:firstLine="284"/>
        <w:jc w:val="both"/>
      </w:pPr>
      <w:r>
        <w:t xml:space="preserve">Вместе с тем, «особый» статус американо-саудовских отношений не означает, что внешнеполитический курс США и КСА всегда совпадает. Саудовская Аравия не готова безоговорочно поддерживать все инициативы Белого дома, особенно, когда они касаются региональной стабильности. Так, например, Дом аль-Саудов был против силового отстранения Саддама Хусейна от власти в Ираке. Саудиты стремятся, с одной стороны, сохранять тесный диалог с Вашингтоном, с другой, избегать чрезмерной зависимости от него, стараясь расширять внешнеполитические связи, в частности, с Китаем. Эр-Рияд является для Пекина очень перспективным и заманчивым источником ресурсов, что подталкивает последнего к активизации двусторонних отношений: так, в 2007г. между странами был подписан </w:t>
      </w:r>
      <w:r w:rsidRPr="004F3ADB">
        <w:t>меморандум о сотрудничестве в области добычи нефти, газа и полезных ископаемых</w:t>
      </w:r>
      <w:r>
        <w:t xml:space="preserve">. В конце марта 2012г. правительствами двух стран было достигнуто соглашение о строительстве огромного нефтеперерабатывающего завода в городе </w:t>
      </w:r>
      <w:proofErr w:type="spellStart"/>
      <w:r>
        <w:t>Янбу</w:t>
      </w:r>
      <w:proofErr w:type="spellEnd"/>
      <w:r>
        <w:t xml:space="preserve">, который </w:t>
      </w:r>
      <w:r w:rsidRPr="004F3ADB">
        <w:t>планирует</w:t>
      </w:r>
      <w:r>
        <w:t>ся ввести в эксплуатацию в 2014</w:t>
      </w:r>
      <w:r w:rsidRPr="004F3ADB">
        <w:t>г</w:t>
      </w:r>
      <w:r>
        <w:t xml:space="preserve">. Важнейшей целью Китая в контексте отношений с КСА является «вывод» Королевства из </w:t>
      </w:r>
      <w:r w:rsidRPr="004F3ADB">
        <w:t>нефтедолларовой системы</w:t>
      </w:r>
      <w:r>
        <w:t xml:space="preserve"> расчетов и перевод его на расчеты в китайских юанях, как это было сделано в диалоге Пекина и Тегерана. Это привело бы к падению доллара США как мировой резервной валюты. Этого, безусловно, Вашингтон допустить не может; со стороны же Саудовской Аравии такой шаг находится под большим вопросом в силу ряда причин.</w:t>
      </w:r>
    </w:p>
    <w:p w:rsidR="00A27B01" w:rsidRDefault="00A27B01" w:rsidP="00A27B01">
      <w:pPr>
        <w:spacing w:line="276" w:lineRule="auto"/>
        <w:ind w:left="-426" w:right="282" w:firstLine="284"/>
        <w:jc w:val="both"/>
      </w:pPr>
      <w:r>
        <w:t xml:space="preserve">Планам Дома аль-Саудов отвечает свержение правящего клана в Сирии, что станет важным шагом на пути «падения» Ирана. Однако очевидно, что до этого шага еще далеко: сирийский режим все еще решительно держит оборону, а планы Вашингтона по силовому вмешательству в Иран, учитывая опыт США в Афганистане и Ираке, судя по всему, останутся лишь риторикой. Кроме того, волна «арабской весны» так и не достигла Тегерана. Зато поставила в сложное положение Эр-Рияд: властям пришлось ужесточить курс по отношению к попыткам народных демонстраций внутри государства и даже кроваво подавить протестные выступления против монархии в соседнем Бахрейне. Новые исламистские силы, пришедшие к власти в ряде арабских государств, вряд ли будут поддерживать саудовский монарший дом, несмотря на его помощь в их становлении. </w:t>
      </w:r>
      <w:proofErr w:type="gramStart"/>
      <w:r>
        <w:t>Сохранение режима в Иране и достижение им своей основной цели – приобретение ядерного оружия, – заставит КСА реализовывать свою «зеркальную» по отношению к иранской ядерную программу, что приведет к гонке вооружения в регионе.</w:t>
      </w:r>
      <w:proofErr w:type="gramEnd"/>
      <w:r>
        <w:t xml:space="preserve"> Еще больше осложнит такую ситуацию тот факт, что Вашингтон не сможет поддерживать стремление Эр-Рияда к приобретению ЯО, так как это явно диссонирует с международной позицией. Однако помешать Саудовской Аравии</w:t>
      </w:r>
      <w:r w:rsidRPr="001608B0">
        <w:t xml:space="preserve"> </w:t>
      </w:r>
      <w:r>
        <w:t>он сможет.</w:t>
      </w:r>
    </w:p>
    <w:p w:rsidR="00A27B01" w:rsidRDefault="00A27B01" w:rsidP="00A27B01">
      <w:pPr>
        <w:spacing w:line="276" w:lineRule="auto"/>
        <w:ind w:left="-426" w:right="282" w:firstLine="284"/>
        <w:jc w:val="both"/>
      </w:pPr>
      <w:r>
        <w:t xml:space="preserve">Планы по переформатированию геополитического пространства Большого Ближнего Востока получили широкое обсуждение в американских экспертно-политических кругах с самого начала </w:t>
      </w:r>
      <w:r>
        <w:rPr>
          <w:lang w:val="en-US"/>
        </w:rPr>
        <w:t>XXI</w:t>
      </w:r>
      <w:r>
        <w:t xml:space="preserve"> века, хотя появились они задолго до этого. Основной задачей глобального проекта США являлось территориальное разделение государств на части с целью их ослабления и лучшего контролирования. </w:t>
      </w:r>
      <w:proofErr w:type="gramStart"/>
      <w:r>
        <w:t>Согласно некоторым данным, даже союзническая Саудовская Аравия не избежит «меча» Белого дома, несущего «демократию» всем «угнетаемым диктаторскими режимами» народам.</w:t>
      </w:r>
      <w:proofErr w:type="gramEnd"/>
      <w:r>
        <w:t xml:space="preserve"> Так, в статье бывшего сотрудника</w:t>
      </w:r>
      <w:r w:rsidRPr="000D60C4">
        <w:t xml:space="preserve"> американской военной разведки Ральфа Петерса, опубликованной в 2006г</w:t>
      </w:r>
      <w:r>
        <w:t>., говорится, что «</w:t>
      </w:r>
      <w:r w:rsidRPr="000D60C4">
        <w:t>Саудовская Аравия подвергнется такому же масштабному расчленению, как и Пакистан</w:t>
      </w:r>
      <w:r>
        <w:t>».</w:t>
      </w:r>
      <w:r w:rsidR="00B12B5F">
        <w:t xml:space="preserve"> (4).</w:t>
      </w:r>
      <w:r>
        <w:t xml:space="preserve"> Тем более</w:t>
      </w:r>
      <w:proofErr w:type="gramStart"/>
      <w:r>
        <w:t>,</w:t>
      </w:r>
      <w:proofErr w:type="gramEnd"/>
      <w:r>
        <w:t xml:space="preserve"> что теоретическая основа для такого шага имеется: США не раз обвиняли Королевство в пособничестве терроризму и участии в терактах 11 сентября 2001г. По мнению </w:t>
      </w:r>
      <w:r>
        <w:lastRenderedPageBreak/>
        <w:t xml:space="preserve">американских экспертов </w:t>
      </w:r>
      <w:r w:rsidRPr="00DD54EE">
        <w:t>М</w:t>
      </w:r>
      <w:r>
        <w:t>.</w:t>
      </w:r>
      <w:r w:rsidRPr="00DD54EE">
        <w:t>Дэви и Р</w:t>
      </w:r>
      <w:r>
        <w:t>.</w:t>
      </w:r>
      <w:r w:rsidRPr="00DD54EE">
        <w:t>Петерс</w:t>
      </w:r>
      <w:r>
        <w:t xml:space="preserve">а, покончить с саудовским ваххабизмом поможет разделение </w:t>
      </w:r>
      <w:r w:rsidRPr="00DD54EE">
        <w:t>Саудовск</w:t>
      </w:r>
      <w:r>
        <w:t>ой</w:t>
      </w:r>
      <w:r w:rsidRPr="00DD54EE">
        <w:t xml:space="preserve"> Арави</w:t>
      </w:r>
      <w:r>
        <w:t>и</w:t>
      </w:r>
      <w:r w:rsidRPr="00DD54EE">
        <w:t xml:space="preserve"> на несколько государств</w:t>
      </w:r>
      <w:r>
        <w:t>, что к тому же «</w:t>
      </w:r>
      <w:r w:rsidRPr="00DD54EE">
        <w:t xml:space="preserve">разрушит </w:t>
      </w:r>
      <w:r>
        <w:t xml:space="preserve">ее </w:t>
      </w:r>
      <w:r w:rsidRPr="00DD54EE">
        <w:t>монополию на поставки нефти</w:t>
      </w:r>
      <w:r>
        <w:t>».</w:t>
      </w:r>
      <w:r w:rsidR="00B12B5F">
        <w:t xml:space="preserve"> (12).</w:t>
      </w:r>
      <w:r>
        <w:t xml:space="preserve"> Это позволило бы США лучше контролировать поставки саудовских энергоресурсов в другие государства, главным образом, в растущий Китай. </w:t>
      </w:r>
    </w:p>
    <w:p w:rsidR="00A27B01" w:rsidRDefault="00A27B01" w:rsidP="00A27B01">
      <w:pPr>
        <w:spacing w:line="276" w:lineRule="auto"/>
        <w:ind w:left="-426" w:right="282" w:firstLine="284"/>
        <w:jc w:val="both"/>
      </w:pPr>
      <w:r>
        <w:t xml:space="preserve">Нефтеносные районы КСА играют непосредственную роль в проекте взятия Вашингтоном    этого государства под свой полный контроль. В саудовской провинции эль-Хаса, концентрирующей основные нефтяные источники страны, проживает преимущественно шиитское меньшинство Саудовской Аравии, подвергающееся политической и религиозной дискриминации со стороны властей. На этой небольшой территории неоднократно вспыхивали восстания </w:t>
      </w:r>
      <w:proofErr w:type="gramStart"/>
      <w:r>
        <w:t>недовольных</w:t>
      </w:r>
      <w:proofErr w:type="gramEnd"/>
      <w:r>
        <w:t xml:space="preserve">, требующих улучшения своего положения. В связи с этим в конце 2001г. в Вашингтоне появился документ, авторы которого, члены американского политико-экспертного сообщества </w:t>
      </w:r>
      <w:r w:rsidRPr="00996D16">
        <w:t>Д</w:t>
      </w:r>
      <w:r>
        <w:t>.</w:t>
      </w:r>
      <w:r w:rsidRPr="00996D16">
        <w:t xml:space="preserve">Фрам </w:t>
      </w:r>
      <w:r>
        <w:t>и</w:t>
      </w:r>
      <w:r w:rsidRPr="00996D16">
        <w:t xml:space="preserve"> Р</w:t>
      </w:r>
      <w:r>
        <w:t>.</w:t>
      </w:r>
      <w:r w:rsidRPr="00996D16">
        <w:t>Перл</w:t>
      </w:r>
      <w:r>
        <w:t>, предложили «найти управу» на Саудовское королевство путем угроз об оказании поддержки шиитскому населению эль-Хаса в вопросе достижения им независимости.</w:t>
      </w:r>
      <w:r w:rsidR="00B12B5F">
        <w:t xml:space="preserve"> (11). </w:t>
      </w:r>
      <w:r>
        <w:t xml:space="preserve">Очевидно, что «спасение» шиитов Саудовской Аравии является лишь ширмой, скрывающей истинные цели – захват стратегически важных нефтяных месторождений в Персидском заливе. Однако военная изоляция восточной провинции КСА возможна только в случае падения режима проамериканского Дома аль-Саудов, в случае чего вооруженное вмешательство в страну будет относительно адекватно смотреться в контексте «охраны» шиитов от суннитского большинства и сохранения способности КСА к выполнению своих «нефтяных обязанностей». Таким образом, демографические особенности Саудовской Аравии явились удачной «находкой» руководства Вашингтона с точки зрения планирования перспектив американо-саудовских отношений. Впрочем, не факт, что шиитское меньшинство радушно встретит западных «освободителей»: здесь показателен пример иракских шиитов, на которых иранское руководство делало ставку в вопросе ослабления Ирака в войне 1980-1988гг. </w:t>
      </w:r>
      <w:r w:rsidRPr="00EA4BD9">
        <w:rPr>
          <w:color w:val="000000" w:themeColor="text1"/>
        </w:rPr>
        <w:t>Так же во</w:t>
      </w:r>
      <w:r>
        <w:t xml:space="preserve"> многом дискриминируемые шииты Ирака сплотились с суннитским большинством и оказали отпор иранским вооруженным силам. Когда под угрозой находится существование </w:t>
      </w:r>
      <w:proofErr w:type="gramStart"/>
      <w:r>
        <w:t>государства, враждующие на первый взгляд социальные группы имеют</w:t>
      </w:r>
      <w:proofErr w:type="gramEnd"/>
      <w:r>
        <w:t xml:space="preserve"> тенденцию к объединению перед общей угрозой. </w:t>
      </w:r>
    </w:p>
    <w:p w:rsidR="00A27B01" w:rsidRDefault="00A27B01" w:rsidP="00A27B01">
      <w:pPr>
        <w:spacing w:line="276" w:lineRule="auto"/>
        <w:ind w:left="-426" w:right="282" w:firstLine="284"/>
        <w:jc w:val="both"/>
      </w:pPr>
      <w:r>
        <w:t xml:space="preserve">В любом случае, существование и периодическая «утечка» подобных планов Вашингтона является для него эффективным средством давления на Дом аль-Саудов, не позволяющим последнему «заигрываться» на мировой политической арене и далеко уходить от совместного с США курса. Несмотря на </w:t>
      </w:r>
      <w:proofErr w:type="gramStart"/>
      <w:r>
        <w:t>то</w:t>
      </w:r>
      <w:proofErr w:type="gramEnd"/>
      <w:r>
        <w:t xml:space="preserve"> что шииты в КСА не требуют отделения и независимости, </w:t>
      </w:r>
      <w:r w:rsidRPr="008A64AF">
        <w:t xml:space="preserve">шиитские волнения — тем более профинансированные и направленные из-за рубежа — могут быть дополнительным дестабилизирующим </w:t>
      </w:r>
      <w:r w:rsidRPr="001A037D">
        <w:rPr>
          <w:color w:val="000000" w:themeColor="text1"/>
        </w:rPr>
        <w:t>фактором в и так весьма</w:t>
      </w:r>
      <w:r>
        <w:t xml:space="preserve"> непростом положении саудовского руководства. Очевидно, что если Саудовская Аравия и находится в планах Белого дома по реформированию региона, то уж точно на позициях после Ирана: Вашингтон не допустит падения режима в Эр-Рияде и не станет проводить операции по «освобождению шиитов» как минимум до падения Ирана, в противном случае дестабилизация Саудовской Аравии только усилит позиции Тегерана. До этого времени США будут поддерживать саудитов, использовать их в качестве проводника своих интересов в регионе и «закрывать глаза» на пособническую роль КСА в распространении экстремистских течений и функционировании террористических организаций. На данном этапе времени выгоды от американо-саудовского сотрудничества для Вашингтона превышают «проблемы» от него. </w:t>
      </w:r>
    </w:p>
    <w:p w:rsidR="00891433" w:rsidRDefault="00891433"/>
    <w:p w:rsidR="00A27B01" w:rsidRDefault="00A27B01"/>
    <w:p w:rsidR="00A27B01" w:rsidRDefault="00A27B01">
      <w:r w:rsidRPr="00A752AE">
        <w:rPr>
          <w:b/>
          <w:i/>
        </w:rPr>
        <w:t>Источники</w:t>
      </w:r>
      <w:r>
        <w:t>:</w:t>
      </w:r>
    </w:p>
    <w:p w:rsidR="00A27B01" w:rsidRPr="00220CFD" w:rsidRDefault="00A27B01" w:rsidP="00220CFD">
      <w:pPr>
        <w:jc w:val="both"/>
      </w:pPr>
    </w:p>
    <w:p w:rsidR="00220CFD" w:rsidRPr="00220CFD" w:rsidRDefault="00220CFD" w:rsidP="00220CFD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220CFD">
        <w:rPr>
          <w:sz w:val="24"/>
          <w:szCs w:val="24"/>
        </w:rPr>
        <w:t xml:space="preserve">Васильев А.М. История Саудовской Аравии (1745 — 1973). М.: Наука, 1982. [Электронный ресурс] </w:t>
      </w:r>
      <w:hyperlink r:id="rId8" w:history="1">
        <w:r w:rsidRPr="00220CFD">
          <w:rPr>
            <w:rStyle w:val="a4"/>
            <w:sz w:val="24"/>
            <w:szCs w:val="24"/>
          </w:rPr>
          <w:t>http://rikonti-khalsivar.narod.ru/Saud16.htm</w:t>
        </w:r>
      </w:hyperlink>
    </w:p>
    <w:p w:rsidR="00220CFD" w:rsidRPr="00220CFD" w:rsidRDefault="00220CFD" w:rsidP="00220CFD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220CFD">
        <w:rPr>
          <w:sz w:val="24"/>
          <w:szCs w:val="24"/>
        </w:rPr>
        <w:t xml:space="preserve">Ищущие или заблудшие: идеология </w:t>
      </w:r>
      <w:proofErr w:type="spellStart"/>
      <w:r w:rsidRPr="00220CFD">
        <w:rPr>
          <w:sz w:val="24"/>
          <w:szCs w:val="24"/>
        </w:rPr>
        <w:t>салафито-ваххабитского</w:t>
      </w:r>
      <w:proofErr w:type="spellEnd"/>
      <w:r w:rsidRPr="00220CFD">
        <w:rPr>
          <w:sz w:val="24"/>
          <w:szCs w:val="24"/>
        </w:rPr>
        <w:t xml:space="preserve"> движения. </w:t>
      </w:r>
      <w:hyperlink r:id="rId9" w:history="1">
        <w:r w:rsidRPr="00220CFD">
          <w:rPr>
            <w:rStyle w:val="a4"/>
            <w:sz w:val="24"/>
            <w:szCs w:val="24"/>
          </w:rPr>
          <w:t>http://www.vahhabizm.ru/stat/ideolog_salafit-1.html</w:t>
        </w:r>
      </w:hyperlink>
    </w:p>
    <w:p w:rsidR="00220CFD" w:rsidRPr="00220CFD" w:rsidRDefault="00220CFD" w:rsidP="00220CFD">
      <w:pPr>
        <w:pStyle w:val="aa"/>
        <w:numPr>
          <w:ilvl w:val="0"/>
          <w:numId w:val="2"/>
        </w:numPr>
        <w:jc w:val="both"/>
      </w:pPr>
      <w:r w:rsidRPr="00220CFD">
        <w:t xml:space="preserve">Незамеченная угроза. </w:t>
      </w:r>
      <w:hyperlink r:id="rId10" w:history="1">
        <w:r w:rsidRPr="00220CFD">
          <w:rPr>
            <w:rStyle w:val="a4"/>
          </w:rPr>
          <w:t>http://www.vahhabizm.ru/stat/n_ugroza.html</w:t>
        </w:r>
      </w:hyperlink>
    </w:p>
    <w:p w:rsidR="00220CFD" w:rsidRPr="00220CFD" w:rsidRDefault="00220CFD" w:rsidP="00220CFD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220CFD">
        <w:rPr>
          <w:sz w:val="24"/>
          <w:szCs w:val="24"/>
        </w:rPr>
        <w:t xml:space="preserve">Переформатирование политического пространства Ближнего Востока в </w:t>
      </w:r>
      <w:proofErr w:type="spellStart"/>
      <w:r w:rsidRPr="00220CFD">
        <w:rPr>
          <w:sz w:val="24"/>
          <w:szCs w:val="24"/>
        </w:rPr>
        <w:t>неоколониальном</w:t>
      </w:r>
      <w:proofErr w:type="spellEnd"/>
      <w:r w:rsidRPr="00220CFD">
        <w:rPr>
          <w:sz w:val="24"/>
          <w:szCs w:val="24"/>
        </w:rPr>
        <w:t xml:space="preserve"> контексте. 25.05.2012. </w:t>
      </w:r>
      <w:hyperlink r:id="rId11" w:history="1">
        <w:r w:rsidRPr="00220CFD">
          <w:rPr>
            <w:rStyle w:val="a4"/>
            <w:sz w:val="24"/>
            <w:szCs w:val="24"/>
          </w:rPr>
          <w:t>http://geopolitica.ru/Articles/1429/</w:t>
        </w:r>
      </w:hyperlink>
    </w:p>
    <w:p w:rsidR="00220CFD" w:rsidRPr="00220CFD" w:rsidRDefault="00220CFD" w:rsidP="00220CFD">
      <w:pPr>
        <w:pStyle w:val="aa"/>
        <w:numPr>
          <w:ilvl w:val="0"/>
          <w:numId w:val="2"/>
        </w:numPr>
        <w:jc w:val="both"/>
      </w:pPr>
      <w:r w:rsidRPr="00220CFD">
        <w:t xml:space="preserve">Саудовская Аравия и США: развод? 9.09.2002. </w:t>
      </w:r>
      <w:hyperlink r:id="rId12" w:history="1">
        <w:r w:rsidRPr="00220CFD">
          <w:rPr>
            <w:rStyle w:val="a4"/>
          </w:rPr>
          <w:t>http://www.profile.ru/items_7798</w:t>
        </w:r>
      </w:hyperlink>
    </w:p>
    <w:p w:rsidR="00220CFD" w:rsidRPr="00220CFD" w:rsidRDefault="00220CFD" w:rsidP="00220CFD">
      <w:pPr>
        <w:pStyle w:val="aa"/>
        <w:numPr>
          <w:ilvl w:val="0"/>
          <w:numId w:val="2"/>
        </w:numPr>
        <w:jc w:val="both"/>
      </w:pPr>
      <w:r w:rsidRPr="00220CFD">
        <w:t xml:space="preserve">Саудовская Аравия: король говорит об успешном противостоянии терроризму. 29.07.2011. </w:t>
      </w:r>
      <w:hyperlink r:id="rId13" w:history="1">
        <w:r w:rsidRPr="00220CFD">
          <w:rPr>
            <w:rStyle w:val="a4"/>
          </w:rPr>
          <w:t>http://www.ru.journal-neo.com/node/8052</w:t>
        </w:r>
      </w:hyperlink>
    </w:p>
    <w:p w:rsidR="00220CFD" w:rsidRPr="00220CFD" w:rsidRDefault="00220CFD" w:rsidP="00220CFD">
      <w:pPr>
        <w:pStyle w:val="aa"/>
        <w:numPr>
          <w:ilvl w:val="0"/>
          <w:numId w:val="2"/>
        </w:numPr>
        <w:jc w:val="both"/>
      </w:pPr>
      <w:r w:rsidRPr="00220CFD">
        <w:t xml:space="preserve">«Священный союз» США и «Аль-Каиды». </w:t>
      </w:r>
      <w:hyperlink r:id="rId14" w:history="1">
        <w:r w:rsidRPr="00220CFD">
          <w:rPr>
            <w:rStyle w:val="a4"/>
          </w:rPr>
          <w:t>http://telegrafua.com/world/13179/</w:t>
        </w:r>
      </w:hyperlink>
    </w:p>
    <w:p w:rsidR="00220CFD" w:rsidRPr="00220CFD" w:rsidRDefault="00220CFD" w:rsidP="00220CFD">
      <w:pPr>
        <w:pStyle w:val="aa"/>
        <w:numPr>
          <w:ilvl w:val="0"/>
          <w:numId w:val="2"/>
        </w:numPr>
        <w:jc w:val="both"/>
      </w:pPr>
      <w:r w:rsidRPr="00220CFD">
        <w:t xml:space="preserve">Сирийские мятежники, кто они на самом деле? 26/07/2012. </w:t>
      </w:r>
      <w:hyperlink r:id="rId15" w:history="1">
        <w:r w:rsidRPr="00220CFD">
          <w:rPr>
            <w:rStyle w:val="a4"/>
          </w:rPr>
          <w:t>http://www.inosmi.ru/world/20120726/195552162.html</w:t>
        </w:r>
      </w:hyperlink>
    </w:p>
    <w:p w:rsidR="00220CFD" w:rsidRPr="00220CFD" w:rsidRDefault="00220CFD" w:rsidP="00220CFD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220CFD">
        <w:rPr>
          <w:sz w:val="24"/>
          <w:szCs w:val="24"/>
        </w:rPr>
        <w:t>См</w:t>
      </w:r>
      <w:proofErr w:type="gramStart"/>
      <w:r w:rsidRPr="00220CFD">
        <w:rPr>
          <w:sz w:val="24"/>
          <w:szCs w:val="24"/>
        </w:rPr>
        <w:t>.п</w:t>
      </w:r>
      <w:proofErr w:type="gramEnd"/>
      <w:r w:rsidRPr="00220CFD">
        <w:rPr>
          <w:sz w:val="24"/>
          <w:szCs w:val="24"/>
        </w:rPr>
        <w:t xml:space="preserve">одробнее: Зарубежные исламские организации: Саудовская Аравия. Межрегиональный общественный фонд содействия стратегической безопасности. </w:t>
      </w:r>
      <w:hyperlink r:id="rId16" w:history="1">
        <w:r w:rsidRPr="00220CFD">
          <w:rPr>
            <w:rStyle w:val="a4"/>
            <w:sz w:val="24"/>
            <w:szCs w:val="24"/>
          </w:rPr>
          <w:t>http://www.fssb.su/terror/terror-organizations/23-zarubezhnye-islamskie-organizacii-saudovskaya-araviya.html</w:t>
        </w:r>
      </w:hyperlink>
    </w:p>
    <w:p w:rsidR="00220CFD" w:rsidRPr="00220CFD" w:rsidRDefault="00220CFD" w:rsidP="00220CFD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220CFD">
        <w:rPr>
          <w:sz w:val="24"/>
          <w:szCs w:val="24"/>
        </w:rPr>
        <w:t xml:space="preserve">США создают систему </w:t>
      </w:r>
      <w:proofErr w:type="gramStart"/>
      <w:r w:rsidRPr="00220CFD">
        <w:rPr>
          <w:sz w:val="24"/>
          <w:szCs w:val="24"/>
        </w:rPr>
        <w:t>ПРО</w:t>
      </w:r>
      <w:proofErr w:type="gramEnd"/>
      <w:r w:rsidRPr="00220CFD">
        <w:rPr>
          <w:sz w:val="24"/>
          <w:szCs w:val="24"/>
        </w:rPr>
        <w:t xml:space="preserve"> в Персидском заливе. 09.08.2012. </w:t>
      </w:r>
      <w:hyperlink r:id="rId17" w:history="1">
        <w:r w:rsidRPr="00220CFD">
          <w:rPr>
            <w:rStyle w:val="a4"/>
            <w:sz w:val="24"/>
            <w:szCs w:val="24"/>
          </w:rPr>
          <w:t>http://www.newsland.ru/news/detail/id/1013194/</w:t>
        </w:r>
      </w:hyperlink>
    </w:p>
    <w:p w:rsidR="00220CFD" w:rsidRPr="00220CFD" w:rsidRDefault="00220CFD" w:rsidP="00220CFD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220CFD">
        <w:rPr>
          <w:sz w:val="24"/>
          <w:szCs w:val="24"/>
        </w:rPr>
        <w:t>Фахим</w:t>
      </w:r>
      <w:proofErr w:type="spellEnd"/>
      <w:r w:rsidRPr="00220CFD">
        <w:rPr>
          <w:sz w:val="24"/>
          <w:szCs w:val="24"/>
        </w:rPr>
        <w:t xml:space="preserve"> А. США хотят «освободить» саудовских шиитов, а заодно и их нефть. </w:t>
      </w:r>
      <w:hyperlink r:id="rId18" w:history="1">
        <w:r w:rsidRPr="00220CFD">
          <w:rPr>
            <w:rStyle w:val="a4"/>
            <w:sz w:val="24"/>
            <w:szCs w:val="24"/>
          </w:rPr>
          <w:t>http://virtualeconomics.narod.ru/saudi-shia.html</w:t>
        </w:r>
      </w:hyperlink>
    </w:p>
    <w:p w:rsidR="00220CFD" w:rsidRPr="00220CFD" w:rsidRDefault="00220CFD" w:rsidP="00220CFD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220CFD">
        <w:rPr>
          <w:sz w:val="24"/>
          <w:szCs w:val="24"/>
        </w:rPr>
        <w:t xml:space="preserve">Эр-Рияд в зоне риска. Фонд Стратегической Культуры. 09.07.2012. </w:t>
      </w:r>
      <w:hyperlink r:id="rId19" w:history="1">
        <w:r w:rsidRPr="00220CFD">
          <w:rPr>
            <w:rStyle w:val="a4"/>
            <w:sz w:val="24"/>
            <w:szCs w:val="24"/>
          </w:rPr>
          <w:t>http://www.fondsk.ru/pview/2012/07/09/er-riyad-v-zone-riska.html</w:t>
        </w:r>
      </w:hyperlink>
    </w:p>
    <w:p w:rsidR="00220CFD" w:rsidRPr="00220CFD" w:rsidRDefault="00220CFD" w:rsidP="00220CFD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220CFD">
        <w:rPr>
          <w:sz w:val="24"/>
          <w:szCs w:val="24"/>
          <w:lang w:val="en-US"/>
        </w:rPr>
        <w:t xml:space="preserve">Exposed: The US-Saudi Libya deal. Asia Times online. Apr 2, 2011. </w:t>
      </w:r>
      <w:hyperlink r:id="rId20" w:history="1">
        <w:r w:rsidRPr="00220CFD">
          <w:rPr>
            <w:rStyle w:val="a4"/>
            <w:sz w:val="24"/>
            <w:szCs w:val="24"/>
            <w:lang w:val="en-US"/>
          </w:rPr>
          <w:t>http://www.atimes.com/atimes/Middle_East/MD02Ak01.html</w:t>
        </w:r>
      </w:hyperlink>
    </w:p>
    <w:p w:rsidR="00220CFD" w:rsidRPr="00220CFD" w:rsidRDefault="00220CFD" w:rsidP="00220CFD">
      <w:pPr>
        <w:pStyle w:val="aa"/>
        <w:numPr>
          <w:ilvl w:val="0"/>
          <w:numId w:val="2"/>
        </w:numPr>
        <w:jc w:val="both"/>
      </w:pPr>
      <w:r w:rsidRPr="00220CFD">
        <w:t xml:space="preserve">Wikileaks: Саудовская Аравия завышает данные о своих запасах нефти на 40%. </w:t>
      </w:r>
      <w:hyperlink r:id="rId21" w:history="1">
        <w:r w:rsidRPr="00220CFD">
          <w:rPr>
            <w:rStyle w:val="a4"/>
          </w:rPr>
          <w:t>http://top.rbc.ru/economics/09/02/2011/540527.shtml</w:t>
        </w:r>
      </w:hyperlink>
    </w:p>
    <w:p w:rsidR="00220CFD" w:rsidRPr="00220CFD" w:rsidRDefault="00220CFD" w:rsidP="00220CFD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220CFD">
        <w:rPr>
          <w:sz w:val="24"/>
          <w:szCs w:val="24"/>
        </w:rPr>
        <w:t xml:space="preserve">Wikileaks: Саудовская Аравия финансирует боевиков. </w:t>
      </w:r>
      <w:hyperlink r:id="rId22" w:history="1">
        <w:r w:rsidRPr="00220CFD">
          <w:rPr>
            <w:rStyle w:val="a4"/>
            <w:sz w:val="24"/>
            <w:szCs w:val="24"/>
          </w:rPr>
          <w:t>http://www.bbc.co.uk/russian/international/2010/12/101205_wikileaks_saudis_sunni_militants.shtml</w:t>
        </w:r>
      </w:hyperlink>
    </w:p>
    <w:p w:rsidR="00A27B01" w:rsidRDefault="00A27B01" w:rsidP="00220CFD"/>
    <w:sectPr w:rsidR="00A27B01" w:rsidSect="00EC476E">
      <w:footerReference w:type="default" r:id="rId23"/>
      <w:pgSz w:w="11906" w:h="16838"/>
      <w:pgMar w:top="907" w:right="567" w:bottom="1134" w:left="1701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872" w:rsidRDefault="001E2872" w:rsidP="00A27B01">
      <w:r>
        <w:separator/>
      </w:r>
    </w:p>
  </w:endnote>
  <w:endnote w:type="continuationSeparator" w:id="0">
    <w:p w:rsidR="001E2872" w:rsidRDefault="001E2872" w:rsidP="00A27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0B" w:rsidRDefault="001E287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52AE">
      <w:rPr>
        <w:noProof/>
      </w:rPr>
      <w:t>5</w:t>
    </w:r>
    <w:r>
      <w:fldChar w:fldCharType="end"/>
    </w:r>
  </w:p>
  <w:p w:rsidR="00D3470B" w:rsidRDefault="001E28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872" w:rsidRDefault="001E2872" w:rsidP="00A27B01">
      <w:r>
        <w:separator/>
      </w:r>
    </w:p>
  </w:footnote>
  <w:footnote w:type="continuationSeparator" w:id="0">
    <w:p w:rsidR="001E2872" w:rsidRDefault="001E2872" w:rsidP="00A27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447F"/>
    <w:multiLevelType w:val="hybridMultilevel"/>
    <w:tmpl w:val="A6E0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77362"/>
    <w:multiLevelType w:val="hybridMultilevel"/>
    <w:tmpl w:val="2F7E5E04"/>
    <w:lvl w:ilvl="0" w:tplc="1168264A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B01"/>
    <w:rsid w:val="001E2872"/>
    <w:rsid w:val="00220CFD"/>
    <w:rsid w:val="004346EC"/>
    <w:rsid w:val="0087668C"/>
    <w:rsid w:val="00891433"/>
    <w:rsid w:val="008D5137"/>
    <w:rsid w:val="00A27B01"/>
    <w:rsid w:val="00A752AE"/>
    <w:rsid w:val="00B1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01"/>
    <w:rPr>
      <w:sz w:val="24"/>
      <w:szCs w:val="24"/>
    </w:rPr>
  </w:style>
  <w:style w:type="paragraph" w:styleId="2">
    <w:name w:val="heading 2"/>
    <w:basedOn w:val="a"/>
    <w:link w:val="20"/>
    <w:qFormat/>
    <w:rsid w:val="008766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68C"/>
    <w:rPr>
      <w:b/>
      <w:bCs/>
      <w:sz w:val="36"/>
      <w:szCs w:val="36"/>
    </w:rPr>
  </w:style>
  <w:style w:type="character" w:styleId="a3">
    <w:name w:val="Emphasis"/>
    <w:basedOn w:val="a0"/>
    <w:qFormat/>
    <w:rsid w:val="0087668C"/>
    <w:rPr>
      <w:i/>
      <w:iCs/>
    </w:rPr>
  </w:style>
  <w:style w:type="character" w:styleId="a4">
    <w:name w:val="Hyperlink"/>
    <w:basedOn w:val="a0"/>
    <w:uiPriority w:val="99"/>
    <w:rsid w:val="00A27B01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rsid w:val="00A27B0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27B01"/>
  </w:style>
  <w:style w:type="character" w:styleId="a7">
    <w:name w:val="footnote reference"/>
    <w:basedOn w:val="a0"/>
    <w:uiPriority w:val="99"/>
    <w:semiHidden/>
    <w:rsid w:val="00A27B01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A27B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B01"/>
    <w:rPr>
      <w:sz w:val="24"/>
      <w:szCs w:val="24"/>
    </w:rPr>
  </w:style>
  <w:style w:type="paragraph" w:styleId="aa">
    <w:name w:val="List Paragraph"/>
    <w:basedOn w:val="a"/>
    <w:uiPriority w:val="34"/>
    <w:qFormat/>
    <w:rsid w:val="00B12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konti-khalsivar.narod.ru/Saud16.htm" TargetMode="External"/><Relationship Id="rId13" Type="http://schemas.openxmlformats.org/officeDocument/2006/relationships/hyperlink" Target="http://www.ru.journal-neo.com/node/8052" TargetMode="External"/><Relationship Id="rId18" Type="http://schemas.openxmlformats.org/officeDocument/2006/relationships/hyperlink" Target="http://virtualeconomics.narod.ru/saudi-shi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top.rbc.ru/economics/09/02/2011/540527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ofile.ru/items_7798" TargetMode="External"/><Relationship Id="rId17" Type="http://schemas.openxmlformats.org/officeDocument/2006/relationships/hyperlink" Target="http://www.newsland.ru/news/detail/id/1013194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ssb.su/terror/terror-organizations/23-zarubezhnye-islamskie-organizacii-saudovskaya-araviya.html" TargetMode="External"/><Relationship Id="rId20" Type="http://schemas.openxmlformats.org/officeDocument/2006/relationships/hyperlink" Target="http://www.atimes.com/atimes/Middle_East/MD02Ak0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opolitica.ru/Articles/1429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osmi.ru/world/20120726/195552162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vahhabizm.ru/stat/n_ugroza.html" TargetMode="External"/><Relationship Id="rId19" Type="http://schemas.openxmlformats.org/officeDocument/2006/relationships/hyperlink" Target="http://www.fondsk.ru/pview/2012/07/09/er-riyad-v-zone-ris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hhabizm.ru/stat/ideolog_salafit-1.html" TargetMode="External"/><Relationship Id="rId14" Type="http://schemas.openxmlformats.org/officeDocument/2006/relationships/hyperlink" Target="http://telegrafua.com/world/13179/" TargetMode="External"/><Relationship Id="rId22" Type="http://schemas.openxmlformats.org/officeDocument/2006/relationships/hyperlink" Target="http://www.bbc.co.uk/russian/international/2010/12/101205_wikileaks_saudis_sunni_militants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30548-DF7A-46D9-BC77-4F2BEC69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5317</Words>
  <Characters>30308</Characters>
  <Application>Microsoft Office Word</Application>
  <DocSecurity>0</DocSecurity>
  <Lines>252</Lines>
  <Paragraphs>71</Paragraphs>
  <ScaleCrop>false</ScaleCrop>
  <Company>Microsoft</Company>
  <LinksUpToDate>false</LinksUpToDate>
  <CharactersWithSpaces>35554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2013-05-16T13:38:00Z</dcterms:created>
  <dcterms:modified xsi:type="dcterms:W3CDTF">2013-05-16T13:53:00Z</dcterms:modified>
</cp:coreProperties>
</file>